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4">
      <w:pPr>
        <w:widowControl w:val="1"/>
        <w:pBdr>
          <w:bottom w:color="000000" w:space="2" w:sz="8" w:val="single"/>
        </w:pBdr>
        <w:rPr>
          <w:sz w:val="96"/>
          <w:szCs w:val="96"/>
        </w:rPr>
      </w:pPr>
      <w:bookmarkStart w:colFirst="0" w:colLast="0" w:name="_1fob9te" w:id="2"/>
      <w:bookmarkEnd w:id="2"/>
      <w:r w:rsidDel="00000000" w:rsidR="00000000" w:rsidRPr="00000000">
        <w:rPr>
          <w:sz w:val="96"/>
          <w:szCs w:val="96"/>
          <w:rtl w:val="0"/>
        </w:rPr>
        <w:t xml:space="preserve">THAÏLANDE ESSENTIELLE</w:t>
      </w:r>
    </w:p>
    <w:p w:rsidR="00000000" w:rsidDel="00000000" w:rsidP="00000000" w:rsidRDefault="00000000" w:rsidRPr="00000000" w14:paraId="00000005">
      <w:pPr>
        <w:widowControl w:val="1"/>
        <w:rPr/>
      </w:pPr>
      <w:bookmarkStart w:colFirst="0" w:colLast="0" w:name="_3znysh7" w:id="3"/>
      <w:bookmarkEnd w:id="3"/>
      <w:r w:rsidDel="00000000" w:rsidR="00000000" w:rsidRPr="00000000">
        <w:rPr>
          <w:rtl w:val="0"/>
        </w:rPr>
      </w:r>
    </w:p>
    <w:p w:rsidR="00000000" w:rsidDel="00000000" w:rsidP="00000000" w:rsidRDefault="00000000" w:rsidRPr="00000000" w14:paraId="00000006">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2020-21</w:t>
      </w:r>
    </w:p>
    <w:p w:rsidR="00000000" w:rsidDel="00000000" w:rsidP="00000000" w:rsidRDefault="00000000" w:rsidRPr="00000000" w14:paraId="00000007">
      <w:pPr>
        <w:widowControl w:val="1"/>
        <w:rPr/>
      </w:pPr>
      <w:bookmarkStart w:colFirst="0" w:colLast="0" w:name="_tyjcwt" w:id="5"/>
      <w:bookmarkEnd w:id="5"/>
      <w:r w:rsidDel="00000000" w:rsidR="00000000" w:rsidRPr="00000000">
        <w:rPr>
          <w:b w:val="1"/>
          <w:rtl w:val="0"/>
        </w:rPr>
        <w:t xml:space="preserve">12 JOURS / 11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
                <a:graphic>
                  <a:graphicData uri="http://schemas.microsoft.com/office/word/2010/wordprocessingGroup">
                    <wpg:wgp>
                      <wpg:cNvGrpSpPr/>
                      <wpg:grpSpPr>
                        <a:xfrm>
                          <a:off x="2150363" y="2854947"/>
                          <a:ext cx="6391275" cy="1899339"/>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304567"/>
                                <a:ext cx="6858000" cy="143182"/>
                              </a:xfrm>
                              <a:prstGeom prst="rect">
                                <a:avLst/>
                              </a:prstGeom>
                              <a:solidFill>
                                <a:srgbClr val="B696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447728"/>
                                <a:ext cx="6858000" cy="1832700"/>
                              </a:xfrm>
                              <a:prstGeom prst="rect">
                                <a:avLst/>
                              </a:prstGeom>
                              <a:solidFill>
                                <a:srgbClr val="EED05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 VOYAGES EN GROUPE</w:t>
                                  </w:r>
                                </w:p>
                              </w:txbxContent>
                            </wps:txbx>
                            <wps:bodyPr anchorCtr="0" anchor="b" bIns="457200" lIns="457200" spcFirstLastPara="1" rIns="457200" wrap="square" tIns="18287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6391275" cy="1899339"/>
                        </a:xfrm>
                        <a:prstGeom prst="rect"/>
                        <a:ln/>
                      </pic:spPr>
                    </pic:pic>
                  </a:graphicData>
                </a:graphic>
              </wp:anchor>
            </w:drawing>
          </mc:Fallback>
        </mc:AlternateContent>
      </w:r>
    </w:p>
    <w:p w:rsidR="00000000" w:rsidDel="00000000" w:rsidP="00000000" w:rsidRDefault="00000000" w:rsidRPr="00000000" w14:paraId="0000000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9">
      <w:pPr>
        <w:widowControl w:val="1"/>
        <w:tabs>
          <w:tab w:val="left" w:pos="2800"/>
        </w:tabs>
        <w:spacing w:after="0" w:line="240" w:lineRule="auto"/>
        <w:jc w:val="both"/>
        <w:rPr/>
      </w:pPr>
      <w:r w:rsidDel="00000000" w:rsidR="00000000" w:rsidRPr="00000000">
        <w:rPr>
          <w:rtl w:val="0"/>
        </w:rPr>
      </w:r>
    </w:p>
    <w:tbl>
      <w:tblPr>
        <w:tblStyle w:val="Table1"/>
        <w:tblW w:w="1002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6315"/>
        <w:gridCol w:w="2130"/>
        <w:tblGridChange w:id="0">
          <w:tblGrid>
            <w:gridCol w:w="1575"/>
            <w:gridCol w:w="6315"/>
            <w:gridCol w:w="213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A">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B">
            <w:pPr>
              <w:widowControl w:val="1"/>
              <w:tabs>
                <w:tab w:val="left" w:pos="2800"/>
              </w:tabs>
              <w:spacing w:after="0" w:line="240" w:lineRule="auto"/>
              <w:jc w:val="center"/>
              <w:rPr>
                <w:b w:val="1"/>
                <w:color w:val="434343"/>
              </w:rPr>
            </w:pPr>
            <w:r w:rsidDel="00000000" w:rsidR="00000000" w:rsidRPr="00000000">
              <w:rPr>
                <w:b w:val="1"/>
                <w:color w:val="434343"/>
                <w:rtl w:val="0"/>
              </w:rPr>
              <w:t xml:space="preserve">ITINÉRAIRE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C">
            <w:pPr>
              <w:widowControl w:val="1"/>
              <w:tabs>
                <w:tab w:val="left" w:pos="2800"/>
              </w:tabs>
              <w:spacing w:after="0" w:line="240" w:lineRule="auto"/>
              <w:jc w:val="center"/>
              <w:rPr>
                <w:b w:val="1"/>
                <w:color w:val="434343"/>
              </w:rPr>
            </w:pPr>
            <w:r w:rsidDel="00000000" w:rsidR="00000000" w:rsidRPr="00000000">
              <w:rPr>
                <w:b w:val="1"/>
                <w:color w:val="434343"/>
                <w:rtl w:val="0"/>
              </w:rPr>
              <w:t xml:space="preserve">REPAS</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0D">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w:t>
            </w:r>
          </w:p>
        </w:tc>
        <w:tc>
          <w:tcPr>
            <w:vAlign w:val="center"/>
          </w:tcPr>
          <w:p w:rsidR="00000000" w:rsidDel="00000000" w:rsidP="00000000" w:rsidRDefault="00000000" w:rsidRPr="00000000" w14:paraId="0000000E">
            <w:pPr>
              <w:spacing w:after="0" w:line="240" w:lineRule="auto"/>
              <w:jc w:val="center"/>
              <w:rPr>
                <w:smallCaps w:val="1"/>
                <w:sz w:val="20"/>
                <w:szCs w:val="20"/>
              </w:rPr>
            </w:pPr>
            <w:r w:rsidDel="00000000" w:rsidR="00000000" w:rsidRPr="00000000">
              <w:rPr>
                <w:smallCaps w:val="1"/>
                <w:sz w:val="20"/>
                <w:szCs w:val="20"/>
                <w:rtl w:val="0"/>
              </w:rPr>
              <w:t xml:space="preserve">ARRIVÉE À BANGKOK – AYUTTHAYA</w:t>
            </w:r>
          </w:p>
        </w:tc>
        <w:tc>
          <w:tcPr>
            <w:vAlign w:val="center"/>
          </w:tcPr>
          <w:p w:rsidR="00000000" w:rsidDel="00000000" w:rsidP="00000000" w:rsidRDefault="00000000" w:rsidRPr="00000000" w14:paraId="0000000F">
            <w:pPr>
              <w:spacing w:after="0" w:line="240" w:lineRule="auto"/>
              <w:jc w:val="center"/>
              <w:rPr>
                <w:sz w:val="20"/>
                <w:szCs w:val="20"/>
              </w:rPr>
            </w:pPr>
            <w:r w:rsidDel="00000000" w:rsidR="00000000" w:rsidRPr="00000000">
              <w:rPr>
                <w:sz w:val="20"/>
                <w:szCs w:val="20"/>
                <w:rtl w:val="0"/>
              </w:rPr>
              <w:t xml:space="preserve">-/L/D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0">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2</w:t>
            </w:r>
          </w:p>
        </w:tc>
        <w:tc>
          <w:tcPr>
            <w:vAlign w:val="center"/>
          </w:tcPr>
          <w:p w:rsidR="00000000" w:rsidDel="00000000" w:rsidP="00000000" w:rsidRDefault="00000000" w:rsidRPr="00000000" w14:paraId="00000011">
            <w:pPr>
              <w:spacing w:after="0" w:line="240" w:lineRule="auto"/>
              <w:jc w:val="center"/>
              <w:rPr>
                <w:smallCaps w:val="1"/>
                <w:sz w:val="20"/>
                <w:szCs w:val="20"/>
              </w:rPr>
            </w:pPr>
            <w:r w:rsidDel="00000000" w:rsidR="00000000" w:rsidRPr="00000000">
              <w:rPr>
                <w:smallCaps w:val="1"/>
                <w:sz w:val="20"/>
                <w:szCs w:val="20"/>
                <w:rtl w:val="0"/>
              </w:rPr>
              <w:t xml:space="preserve">AYUTTHAYA – PHITSANULOK – SUKHOTHAI </w:t>
            </w:r>
          </w:p>
        </w:tc>
        <w:tc>
          <w:tcP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B/L/D</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3">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3</w:t>
            </w:r>
          </w:p>
        </w:tc>
        <w:tc>
          <w:tcPr>
            <w:vAlign w:val="center"/>
          </w:tcPr>
          <w:p w:rsidR="00000000" w:rsidDel="00000000" w:rsidP="00000000" w:rsidRDefault="00000000" w:rsidRPr="00000000" w14:paraId="00000014">
            <w:pPr>
              <w:spacing w:after="0" w:line="240" w:lineRule="auto"/>
              <w:jc w:val="center"/>
              <w:rPr>
                <w:smallCaps w:val="1"/>
                <w:sz w:val="20"/>
                <w:szCs w:val="20"/>
              </w:rPr>
            </w:pPr>
            <w:r w:rsidDel="00000000" w:rsidR="00000000" w:rsidRPr="00000000">
              <w:rPr>
                <w:smallCaps w:val="1"/>
                <w:sz w:val="20"/>
                <w:szCs w:val="20"/>
                <w:rtl w:val="0"/>
              </w:rPr>
              <w:t xml:space="preserve">SUKHOTHAI – LAMPANG</w:t>
            </w:r>
          </w:p>
        </w:tc>
        <w:tc>
          <w:tcPr>
            <w:vAlign w:val="center"/>
          </w:tcPr>
          <w:p w:rsidR="00000000" w:rsidDel="00000000" w:rsidP="00000000" w:rsidRDefault="00000000" w:rsidRPr="00000000" w14:paraId="00000015">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6">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4</w:t>
            </w:r>
          </w:p>
        </w:tc>
        <w:tc>
          <w:tcPr>
            <w:vAlign w:val="center"/>
          </w:tcPr>
          <w:p w:rsidR="00000000" w:rsidDel="00000000" w:rsidP="00000000" w:rsidRDefault="00000000" w:rsidRPr="00000000" w14:paraId="00000017">
            <w:pPr>
              <w:spacing w:after="0" w:line="240" w:lineRule="auto"/>
              <w:jc w:val="center"/>
              <w:rPr>
                <w:smallCaps w:val="1"/>
                <w:sz w:val="20"/>
                <w:szCs w:val="20"/>
              </w:rPr>
            </w:pPr>
            <w:r w:rsidDel="00000000" w:rsidR="00000000" w:rsidRPr="00000000">
              <w:rPr>
                <w:smallCaps w:val="1"/>
                <w:sz w:val="20"/>
                <w:szCs w:val="20"/>
                <w:rtl w:val="0"/>
              </w:rPr>
              <w:t xml:space="preserve">LAMPANG – PHAYAO – CHIANG RAI</w:t>
            </w:r>
          </w:p>
        </w:tc>
        <w:tc>
          <w:tcPr>
            <w:vAlign w:val="center"/>
          </w:tcPr>
          <w:p w:rsidR="00000000" w:rsidDel="00000000" w:rsidP="00000000" w:rsidRDefault="00000000" w:rsidRPr="00000000" w14:paraId="00000018">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9">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5</w:t>
            </w:r>
          </w:p>
        </w:tc>
        <w:tc>
          <w:tcPr>
            <w:vAlign w:val="center"/>
          </w:tcPr>
          <w:p w:rsidR="00000000" w:rsidDel="00000000" w:rsidP="00000000" w:rsidRDefault="00000000" w:rsidRPr="00000000" w14:paraId="0000001A">
            <w:pPr>
              <w:spacing w:after="0" w:line="240" w:lineRule="auto"/>
              <w:jc w:val="center"/>
              <w:rPr>
                <w:smallCaps w:val="1"/>
                <w:sz w:val="20"/>
                <w:szCs w:val="20"/>
              </w:rPr>
            </w:pPr>
            <w:r w:rsidDel="00000000" w:rsidR="00000000" w:rsidRPr="00000000">
              <w:rPr>
                <w:smallCaps w:val="1"/>
                <w:sz w:val="20"/>
                <w:szCs w:val="20"/>
                <w:rtl w:val="0"/>
              </w:rPr>
              <w:t xml:space="preserve">CHIANG RAI – CHIANG MAI</w:t>
            </w:r>
          </w:p>
        </w:tc>
        <w:tc>
          <w:tcPr>
            <w:vAlign w:val="center"/>
          </w:tcPr>
          <w:p w:rsidR="00000000" w:rsidDel="00000000" w:rsidP="00000000" w:rsidRDefault="00000000" w:rsidRPr="00000000" w14:paraId="0000001B">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C">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6</w:t>
            </w:r>
          </w:p>
        </w:tc>
        <w:tc>
          <w:tcPr>
            <w:vAlign w:val="center"/>
          </w:tcPr>
          <w:p w:rsidR="00000000" w:rsidDel="00000000" w:rsidP="00000000" w:rsidRDefault="00000000" w:rsidRPr="00000000" w14:paraId="0000001D">
            <w:pPr>
              <w:spacing w:after="0" w:line="240" w:lineRule="auto"/>
              <w:jc w:val="center"/>
              <w:rPr>
                <w:smallCaps w:val="1"/>
                <w:sz w:val="20"/>
                <w:szCs w:val="20"/>
              </w:rPr>
            </w:pPr>
            <w:r w:rsidDel="00000000" w:rsidR="00000000" w:rsidRPr="00000000">
              <w:rPr>
                <w:smallCaps w:val="1"/>
                <w:sz w:val="20"/>
                <w:szCs w:val="20"/>
                <w:rtl w:val="0"/>
              </w:rPr>
              <w:t xml:space="preserve">CHIANG MAI</w:t>
            </w:r>
          </w:p>
        </w:tc>
        <w:tc>
          <w:tcPr>
            <w:vAlign w:val="center"/>
          </w:tcPr>
          <w:p w:rsidR="00000000" w:rsidDel="00000000" w:rsidP="00000000" w:rsidRDefault="00000000" w:rsidRPr="00000000" w14:paraId="0000001E">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F">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7</w:t>
            </w:r>
          </w:p>
        </w:tc>
        <w:tc>
          <w:tcPr>
            <w:vAlign w:val="center"/>
          </w:tcPr>
          <w:p w:rsidR="00000000" w:rsidDel="00000000" w:rsidP="00000000" w:rsidRDefault="00000000" w:rsidRPr="00000000" w14:paraId="00000020">
            <w:pPr>
              <w:spacing w:after="0" w:line="240" w:lineRule="auto"/>
              <w:jc w:val="center"/>
              <w:rPr>
                <w:smallCaps w:val="1"/>
                <w:sz w:val="20"/>
                <w:szCs w:val="20"/>
              </w:rPr>
            </w:pPr>
            <w:r w:rsidDel="00000000" w:rsidR="00000000" w:rsidRPr="00000000">
              <w:rPr>
                <w:smallCaps w:val="1"/>
                <w:sz w:val="20"/>
                <w:szCs w:val="20"/>
                <w:rtl w:val="0"/>
              </w:rPr>
              <w:t xml:space="preserve">CHIANG MAI – BANGKOK</w:t>
            </w:r>
          </w:p>
        </w:tc>
        <w:tc>
          <w:tcPr>
            <w:vAlign w:val="center"/>
          </w:tcPr>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2">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8</w:t>
            </w:r>
          </w:p>
        </w:tc>
        <w:tc>
          <w:tcPr>
            <w:vAlign w:val="center"/>
          </w:tcPr>
          <w:p w:rsidR="00000000" w:rsidDel="00000000" w:rsidP="00000000" w:rsidRDefault="00000000" w:rsidRPr="00000000" w14:paraId="00000023">
            <w:pPr>
              <w:spacing w:after="0" w:line="240" w:lineRule="auto"/>
              <w:jc w:val="center"/>
              <w:rPr>
                <w:smallCaps w:val="1"/>
                <w:sz w:val="20"/>
                <w:szCs w:val="20"/>
              </w:rPr>
            </w:pPr>
            <w:r w:rsidDel="00000000" w:rsidR="00000000" w:rsidRPr="00000000">
              <w:rPr>
                <w:smallCaps w:val="1"/>
                <w:sz w:val="20"/>
                <w:szCs w:val="20"/>
                <w:rtl w:val="0"/>
              </w:rPr>
              <w:t xml:space="preserve">BANGKOK</w:t>
            </w:r>
          </w:p>
        </w:tc>
        <w:tc>
          <w:tcPr>
            <w:vAlign w:val="center"/>
          </w:tcPr>
          <w:p w:rsidR="00000000" w:rsidDel="00000000" w:rsidP="00000000" w:rsidRDefault="00000000" w:rsidRPr="00000000" w14:paraId="00000024">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5">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9</w:t>
            </w:r>
          </w:p>
        </w:tc>
        <w:tc>
          <w:tcPr>
            <w:vAlign w:val="center"/>
          </w:tcPr>
          <w:p w:rsidR="00000000" w:rsidDel="00000000" w:rsidP="00000000" w:rsidRDefault="00000000" w:rsidRPr="00000000" w14:paraId="00000026">
            <w:pPr>
              <w:spacing w:after="0" w:line="240" w:lineRule="auto"/>
              <w:jc w:val="center"/>
              <w:rPr>
                <w:smallCaps w:val="1"/>
                <w:sz w:val="20"/>
                <w:szCs w:val="20"/>
              </w:rPr>
            </w:pPr>
            <w:r w:rsidDel="00000000" w:rsidR="00000000" w:rsidRPr="00000000">
              <w:rPr>
                <w:smallCaps w:val="1"/>
                <w:sz w:val="20"/>
                <w:szCs w:val="20"/>
                <w:rtl w:val="0"/>
              </w:rPr>
              <w:t xml:space="preserve">BANGKOK – DAMNOEN SADUAK – CHA AM</w:t>
            </w:r>
          </w:p>
        </w:tc>
        <w:tc>
          <w:tcPr>
            <w:vAlign w:val="cente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8">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10</w:t>
            </w:r>
          </w:p>
        </w:tc>
        <w:tc>
          <w:tcPr>
            <w:vAlign w:val="center"/>
          </w:tcPr>
          <w:p w:rsidR="00000000" w:rsidDel="00000000" w:rsidP="00000000" w:rsidRDefault="00000000" w:rsidRPr="00000000" w14:paraId="00000029">
            <w:pPr>
              <w:spacing w:after="0" w:line="240" w:lineRule="auto"/>
              <w:jc w:val="center"/>
              <w:rPr>
                <w:smallCaps w:val="1"/>
                <w:sz w:val="20"/>
                <w:szCs w:val="20"/>
              </w:rPr>
            </w:pPr>
            <w:r w:rsidDel="00000000" w:rsidR="00000000" w:rsidRPr="00000000">
              <w:rPr>
                <w:smallCaps w:val="1"/>
                <w:sz w:val="20"/>
                <w:szCs w:val="20"/>
                <w:rtl w:val="0"/>
              </w:rPr>
              <w:t xml:space="preserve">CHA AM</w:t>
            </w:r>
          </w:p>
        </w:tc>
        <w:tc>
          <w:tcPr>
            <w:vAlign w:val="center"/>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B">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11</w:t>
            </w:r>
          </w:p>
        </w:tc>
        <w:tc>
          <w:tcPr>
            <w:vAlign w:val="center"/>
          </w:tcPr>
          <w:p w:rsidR="00000000" w:rsidDel="00000000" w:rsidP="00000000" w:rsidRDefault="00000000" w:rsidRPr="00000000" w14:paraId="0000002C">
            <w:pPr>
              <w:spacing w:after="0" w:line="240" w:lineRule="auto"/>
              <w:jc w:val="center"/>
              <w:rPr>
                <w:smallCaps w:val="1"/>
                <w:sz w:val="20"/>
                <w:szCs w:val="20"/>
              </w:rPr>
            </w:pPr>
            <w:r w:rsidDel="00000000" w:rsidR="00000000" w:rsidRPr="00000000">
              <w:rPr>
                <w:smallCaps w:val="1"/>
                <w:sz w:val="20"/>
                <w:szCs w:val="20"/>
                <w:rtl w:val="0"/>
              </w:rPr>
              <w:t xml:space="preserve">CHA AM</w:t>
            </w:r>
          </w:p>
        </w:tc>
        <w:tc>
          <w:tcPr>
            <w:vAlign w:val="center"/>
          </w:tcPr>
          <w:p w:rsidR="00000000" w:rsidDel="00000000" w:rsidP="00000000" w:rsidRDefault="00000000" w:rsidRPr="00000000" w14:paraId="0000002D">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E">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12</w:t>
            </w:r>
          </w:p>
        </w:tc>
        <w:tc>
          <w:tcPr>
            <w:vAlign w:val="center"/>
          </w:tcPr>
          <w:p w:rsidR="00000000" w:rsidDel="00000000" w:rsidP="00000000" w:rsidRDefault="00000000" w:rsidRPr="00000000" w14:paraId="0000002F">
            <w:pPr>
              <w:spacing w:after="0" w:line="240" w:lineRule="auto"/>
              <w:jc w:val="center"/>
              <w:rPr>
                <w:smallCaps w:val="1"/>
                <w:sz w:val="20"/>
                <w:szCs w:val="20"/>
              </w:rPr>
            </w:pPr>
            <w:r w:rsidDel="00000000" w:rsidR="00000000" w:rsidRPr="00000000">
              <w:rPr>
                <w:smallCaps w:val="1"/>
                <w:sz w:val="20"/>
                <w:szCs w:val="20"/>
                <w:rtl w:val="0"/>
              </w:rPr>
              <w:t xml:space="preserve">CHA AM – BANGKOK – DÉPART</w:t>
            </w:r>
          </w:p>
        </w:tc>
        <w:tc>
          <w:tcPr>
            <w:vAlign w:val="center"/>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w:t>
            </w:r>
            <w:r w:rsidDel="00000000" w:rsidR="00000000" w:rsidRPr="00000000">
              <w:rPr>
                <w:rtl w:val="0"/>
              </w:rPr>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31">
            <w:pPr>
              <w:widowControl w:val="1"/>
              <w:tabs>
                <w:tab w:val="left" w:pos="2800"/>
              </w:tabs>
              <w:spacing w:after="0" w:line="240" w:lineRule="auto"/>
              <w:jc w:val="center"/>
              <w:rPr>
                <w:b w:val="1"/>
                <w:color w:val="434343"/>
              </w:rPr>
            </w:pPr>
            <w:r w:rsidDel="00000000" w:rsidR="00000000" w:rsidRPr="00000000">
              <w:rPr>
                <w:b w:val="1"/>
                <w:color w:val="434343"/>
                <w:u w:val="single"/>
                <w:rtl w:val="0"/>
              </w:rPr>
              <w:t xml:space="preserve">Notes</w:t>
            </w:r>
            <w:r w:rsidDel="00000000" w:rsidR="00000000" w:rsidRPr="00000000">
              <w:rPr>
                <w:b w:val="1"/>
                <w:color w:val="434343"/>
                <w:rtl w:val="0"/>
              </w:rPr>
              <w:t xml:space="preserve"> : B = Petit-déjeuner / L = Déjeuner / D = Dîner</w:t>
            </w:r>
          </w:p>
        </w:tc>
      </w:tr>
    </w:tbl>
    <w:p w:rsidR="00000000" w:rsidDel="00000000" w:rsidP="00000000" w:rsidRDefault="00000000" w:rsidRPr="00000000" w14:paraId="00000034">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jc w:val="center"/>
        <w:rPr/>
      </w:pPr>
      <w:r w:rsidDel="00000000" w:rsidR="00000000" w:rsidRPr="00000000">
        <w:rPr/>
        <w:drawing>
          <wp:inline distB="0" distT="0" distL="0" distR="0">
            <wp:extent cx="676275" cy="676275"/>
            <wp:effectExtent b="0" l="0" r="0" t="0"/>
            <wp:docPr descr="Exo Travel" id="7" name="image11.png"/>
            <a:graphic>
              <a:graphicData uri="http://schemas.openxmlformats.org/drawingml/2006/picture">
                <pic:pic>
                  <pic:nvPicPr>
                    <pic:cNvPr descr="Exo Travel" id="0" name="image11.png"/>
                    <pic:cNvPicPr preferRelativeResize="0"/>
                  </pic:nvPicPr>
                  <pic:blipFill>
                    <a:blip r:embed="rId7"/>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8">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A">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Découverte en bateau des </w:t>
      </w:r>
      <w:r w:rsidDel="00000000" w:rsidR="00000000" w:rsidRPr="00000000">
        <w:rPr>
          <w:b w:val="1"/>
          <w:sz w:val="20"/>
          <w:szCs w:val="20"/>
          <w:rtl w:val="0"/>
        </w:rPr>
        <w:t xml:space="preserve">petits canaux</w:t>
      </w:r>
      <w:r w:rsidDel="00000000" w:rsidR="00000000" w:rsidRPr="00000000">
        <w:rPr>
          <w:sz w:val="20"/>
          <w:szCs w:val="20"/>
          <w:rtl w:val="0"/>
        </w:rPr>
        <w:t xml:space="preserve"> de Bangkok </w:t>
      </w:r>
      <w:r w:rsidDel="00000000" w:rsidR="00000000" w:rsidRPr="00000000">
        <w:rPr>
          <w:b w:val="1"/>
          <w:sz w:val="20"/>
          <w:szCs w:val="20"/>
          <w:rtl w:val="0"/>
        </w:rPr>
        <w:t xml:space="preserve">à bord d’un bateau à longue queue</w:t>
      </w:r>
      <w:r w:rsidDel="00000000" w:rsidR="00000000" w:rsidRPr="00000000">
        <w:rPr>
          <w:rtl w:val="0"/>
        </w:rPr>
      </w:r>
    </w:p>
    <w:p w:rsidR="00000000" w:rsidDel="00000000" w:rsidP="00000000" w:rsidRDefault="00000000" w:rsidRPr="00000000" w14:paraId="0000003D">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Visite du site historique d’Ayutthaya</w:t>
      </w:r>
    </w:p>
    <w:p w:rsidR="00000000" w:rsidDel="00000000" w:rsidP="00000000" w:rsidRDefault="00000000" w:rsidRPr="00000000" w14:paraId="0000003E">
      <w:pPr>
        <w:widowControl w:val="1"/>
        <w:numPr>
          <w:ilvl w:val="0"/>
          <w:numId w:val="2"/>
        </w:numPr>
        <w:tabs>
          <w:tab w:val="left" w:pos="360"/>
        </w:tabs>
        <w:spacing w:after="0" w:line="240" w:lineRule="auto"/>
        <w:ind w:left="360" w:hanging="360"/>
        <w:jc w:val="both"/>
        <w:rPr/>
      </w:pPr>
      <w:r w:rsidDel="00000000" w:rsidR="00000000" w:rsidRPr="00000000">
        <w:rPr>
          <w:color w:val="000000"/>
          <w:sz w:val="20"/>
          <w:szCs w:val="20"/>
          <w:rtl w:val="0"/>
        </w:rPr>
        <w:t xml:space="preserve">Dégustation des « nouilles bateau », spécialité d’Ayutthaya</w:t>
      </w:r>
      <w:r w:rsidDel="00000000" w:rsidR="00000000" w:rsidRPr="00000000">
        <w:rPr>
          <w:rtl w:val="0"/>
        </w:rPr>
      </w:r>
    </w:p>
    <w:p w:rsidR="00000000" w:rsidDel="00000000" w:rsidP="00000000" w:rsidRDefault="00000000" w:rsidRPr="00000000" w14:paraId="0000003F">
      <w:pPr>
        <w:widowControl w:val="1"/>
        <w:numPr>
          <w:ilvl w:val="0"/>
          <w:numId w:val="2"/>
        </w:numPr>
        <w:tabs>
          <w:tab w:val="left" w:pos="360"/>
        </w:tabs>
        <w:spacing w:after="0" w:line="240" w:lineRule="auto"/>
        <w:ind w:left="360" w:hanging="360"/>
        <w:jc w:val="both"/>
        <w:rPr/>
      </w:pPr>
      <w:r w:rsidDel="00000000" w:rsidR="00000000" w:rsidRPr="00000000">
        <w:rPr>
          <w:b w:val="1"/>
          <w:sz w:val="20"/>
          <w:szCs w:val="20"/>
          <w:rtl w:val="0"/>
        </w:rPr>
        <w:t xml:space="preserve">Marché de nuit</w:t>
      </w:r>
      <w:r w:rsidDel="00000000" w:rsidR="00000000" w:rsidRPr="00000000">
        <w:rPr>
          <w:sz w:val="20"/>
          <w:szCs w:val="20"/>
          <w:rtl w:val="0"/>
        </w:rPr>
        <w:t xml:space="preserve"> à Phitsanulok</w:t>
      </w:r>
    </w:p>
    <w:p w:rsidR="00000000" w:rsidDel="00000000" w:rsidP="00000000" w:rsidRDefault="00000000" w:rsidRPr="00000000" w14:paraId="00000040">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Visite du </w:t>
      </w:r>
      <w:r w:rsidDel="00000000" w:rsidR="00000000" w:rsidRPr="00000000">
        <w:rPr>
          <w:b w:val="1"/>
          <w:sz w:val="20"/>
          <w:szCs w:val="20"/>
          <w:rtl w:val="0"/>
        </w:rPr>
        <w:t xml:space="preserve">parc historique de Sukhothai</w:t>
      </w:r>
      <w:r w:rsidDel="00000000" w:rsidR="00000000" w:rsidRPr="00000000">
        <w:rPr>
          <w:sz w:val="20"/>
          <w:szCs w:val="20"/>
          <w:rtl w:val="0"/>
        </w:rPr>
        <w:t xml:space="preserve"> à bicyclette</w:t>
      </w:r>
    </w:p>
    <w:p w:rsidR="00000000" w:rsidDel="00000000" w:rsidP="00000000" w:rsidRDefault="00000000" w:rsidRPr="00000000" w14:paraId="00000041">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Découverte de la </w:t>
      </w:r>
      <w:r w:rsidDel="00000000" w:rsidR="00000000" w:rsidRPr="00000000">
        <w:rPr>
          <w:b w:val="1"/>
          <w:sz w:val="20"/>
          <w:szCs w:val="20"/>
          <w:rtl w:val="0"/>
        </w:rPr>
        <w:t xml:space="preserve">culture Lanna à Lampang</w:t>
      </w:r>
      <w:r w:rsidDel="00000000" w:rsidR="00000000" w:rsidRPr="00000000">
        <w:rPr>
          <w:rtl w:val="0"/>
        </w:rPr>
      </w:r>
    </w:p>
    <w:p w:rsidR="00000000" w:rsidDel="00000000" w:rsidP="00000000" w:rsidRDefault="00000000" w:rsidRPr="00000000" w14:paraId="00000042">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Traversée de la rivière Sai jusqu’à</w:t>
      </w:r>
      <w:r w:rsidDel="00000000" w:rsidR="00000000" w:rsidRPr="00000000">
        <w:rPr>
          <w:b w:val="1"/>
          <w:sz w:val="20"/>
          <w:szCs w:val="20"/>
          <w:rtl w:val="0"/>
        </w:rPr>
        <w:t xml:space="preserve"> un village birman dans la région du triangle d’or</w:t>
      </w:r>
      <w:r w:rsidDel="00000000" w:rsidR="00000000" w:rsidRPr="00000000">
        <w:rPr>
          <w:rtl w:val="0"/>
        </w:rPr>
      </w:r>
    </w:p>
    <w:p w:rsidR="00000000" w:rsidDel="00000000" w:rsidP="00000000" w:rsidRDefault="00000000" w:rsidRPr="00000000" w14:paraId="00000043">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Visite du</w:t>
      </w:r>
      <w:r w:rsidDel="00000000" w:rsidR="00000000" w:rsidRPr="00000000">
        <w:rPr>
          <w:b w:val="1"/>
          <w:sz w:val="20"/>
          <w:szCs w:val="20"/>
          <w:rtl w:val="0"/>
        </w:rPr>
        <w:t xml:space="preserve"> temple de la montagne</w:t>
      </w:r>
      <w:r w:rsidDel="00000000" w:rsidR="00000000" w:rsidRPr="00000000">
        <w:rPr>
          <w:sz w:val="20"/>
          <w:szCs w:val="20"/>
          <w:rtl w:val="0"/>
        </w:rPr>
        <w:t xml:space="preserve">, le Wat Prathat Doi Suthep, à Chiang Mai</w:t>
      </w:r>
    </w:p>
    <w:p w:rsidR="00000000" w:rsidDel="00000000" w:rsidP="00000000" w:rsidRDefault="00000000" w:rsidRPr="00000000" w14:paraId="00000044">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Découverte du</w:t>
      </w:r>
      <w:r w:rsidDel="00000000" w:rsidR="00000000" w:rsidRPr="00000000">
        <w:rPr>
          <w:b w:val="1"/>
          <w:sz w:val="20"/>
          <w:szCs w:val="20"/>
          <w:rtl w:val="0"/>
        </w:rPr>
        <w:t xml:space="preserve"> village Hmong de Chang Khien</w:t>
      </w:r>
      <w:r w:rsidDel="00000000" w:rsidR="00000000" w:rsidRPr="00000000">
        <w:rPr>
          <w:sz w:val="20"/>
          <w:szCs w:val="20"/>
          <w:rtl w:val="0"/>
        </w:rPr>
        <w:t xml:space="preserve"> et ses habitants aux robes tribales traditionnelles</w:t>
      </w:r>
    </w:p>
    <w:p w:rsidR="00000000" w:rsidDel="00000000" w:rsidP="00000000" w:rsidRDefault="00000000" w:rsidRPr="00000000" w14:paraId="00000045">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Villages artisanaux du nord spécialisés dans la </w:t>
      </w:r>
      <w:r w:rsidDel="00000000" w:rsidR="00000000" w:rsidRPr="00000000">
        <w:rPr>
          <w:b w:val="1"/>
          <w:sz w:val="20"/>
          <w:szCs w:val="20"/>
          <w:rtl w:val="0"/>
        </w:rPr>
        <w:t xml:space="preserve">laque, la soie, les bijoux et les ombrelles</w:t>
      </w:r>
      <w:r w:rsidDel="00000000" w:rsidR="00000000" w:rsidRPr="00000000">
        <w:rPr>
          <w:rtl w:val="0"/>
        </w:rPr>
      </w:r>
    </w:p>
    <w:p w:rsidR="00000000" w:rsidDel="00000000" w:rsidP="00000000" w:rsidRDefault="00000000" w:rsidRPr="00000000" w14:paraId="00000046">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Dîner de </w:t>
      </w:r>
      <w:r w:rsidDel="00000000" w:rsidR="00000000" w:rsidRPr="00000000">
        <w:rPr>
          <w:b w:val="1"/>
          <w:sz w:val="20"/>
          <w:szCs w:val="20"/>
          <w:rtl w:val="0"/>
        </w:rPr>
        <w:t xml:space="preserve">spécialités Kantoke</w:t>
      </w:r>
      <w:r w:rsidDel="00000000" w:rsidR="00000000" w:rsidRPr="00000000">
        <w:rPr>
          <w:sz w:val="20"/>
          <w:szCs w:val="20"/>
          <w:rtl w:val="0"/>
        </w:rPr>
        <w:t xml:space="preserve"> à Chiang Mai</w:t>
      </w:r>
    </w:p>
    <w:p w:rsidR="00000000" w:rsidDel="00000000" w:rsidP="00000000" w:rsidRDefault="00000000" w:rsidRPr="00000000" w14:paraId="00000047">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Participation aux activités quotidiennes dans un </w:t>
      </w:r>
      <w:r w:rsidDel="00000000" w:rsidR="00000000" w:rsidRPr="00000000">
        <w:rPr>
          <w:b w:val="1"/>
          <w:sz w:val="20"/>
          <w:szCs w:val="20"/>
          <w:rtl w:val="0"/>
        </w:rPr>
        <w:t xml:space="preserve">village communautaire</w:t>
      </w:r>
      <w:r w:rsidDel="00000000" w:rsidR="00000000" w:rsidRPr="00000000">
        <w:rPr>
          <w:rtl w:val="0"/>
        </w:rPr>
      </w:r>
    </w:p>
    <w:p w:rsidR="00000000" w:rsidDel="00000000" w:rsidP="00000000" w:rsidRDefault="00000000" w:rsidRPr="00000000" w14:paraId="00000048">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Train de nuit entre Chiang Mai et Bangkok</w:t>
      </w:r>
    </w:p>
    <w:p w:rsidR="00000000" w:rsidDel="00000000" w:rsidP="00000000" w:rsidRDefault="00000000" w:rsidRPr="00000000" w14:paraId="00000049">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Visite du</w:t>
      </w:r>
      <w:r w:rsidDel="00000000" w:rsidR="00000000" w:rsidRPr="00000000">
        <w:rPr>
          <w:b w:val="1"/>
          <w:sz w:val="20"/>
          <w:szCs w:val="20"/>
          <w:rtl w:val="0"/>
        </w:rPr>
        <w:t xml:space="preserve"> magnifique Bouddha couché</w:t>
      </w:r>
      <w:r w:rsidDel="00000000" w:rsidR="00000000" w:rsidRPr="00000000">
        <w:rPr>
          <w:sz w:val="20"/>
          <w:szCs w:val="20"/>
          <w:rtl w:val="0"/>
        </w:rPr>
        <w:t xml:space="preserve"> de 45 mètres au Wat Pho à Bangkok</w:t>
      </w:r>
    </w:p>
    <w:p w:rsidR="00000000" w:rsidDel="00000000" w:rsidP="00000000" w:rsidRDefault="00000000" w:rsidRPr="00000000" w14:paraId="0000004A">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Dégustation de </w:t>
      </w:r>
      <w:r w:rsidDel="00000000" w:rsidR="00000000" w:rsidRPr="00000000">
        <w:rPr>
          <w:b w:val="1"/>
          <w:sz w:val="20"/>
          <w:szCs w:val="20"/>
          <w:rtl w:val="0"/>
        </w:rPr>
        <w:t xml:space="preserve">thé traditionnel dans le quartier de Chinatown</w:t>
      </w:r>
      <w:r w:rsidDel="00000000" w:rsidR="00000000" w:rsidRPr="00000000">
        <w:rPr>
          <w:sz w:val="20"/>
          <w:szCs w:val="20"/>
          <w:rtl w:val="0"/>
        </w:rPr>
        <w:t xml:space="preserve"> à Bangkok</w:t>
      </w:r>
    </w:p>
    <w:p w:rsidR="00000000" w:rsidDel="00000000" w:rsidP="00000000" w:rsidRDefault="00000000" w:rsidRPr="00000000" w14:paraId="0000004B">
      <w:pPr>
        <w:widowControl w:val="1"/>
        <w:numPr>
          <w:ilvl w:val="0"/>
          <w:numId w:val="2"/>
        </w:numPr>
        <w:tabs>
          <w:tab w:val="left" w:pos="360"/>
        </w:tabs>
        <w:spacing w:after="0" w:line="240" w:lineRule="auto"/>
        <w:ind w:left="360" w:hanging="360"/>
        <w:jc w:val="both"/>
        <w:rPr/>
      </w:pPr>
      <w:r w:rsidDel="00000000" w:rsidR="00000000" w:rsidRPr="00000000">
        <w:rPr>
          <w:sz w:val="20"/>
          <w:szCs w:val="20"/>
          <w:rtl w:val="0"/>
        </w:rPr>
        <w:t xml:space="preserve">Balade dans un</w:t>
      </w:r>
      <w:r w:rsidDel="00000000" w:rsidR="00000000" w:rsidRPr="00000000">
        <w:rPr>
          <w:b w:val="1"/>
          <w:sz w:val="20"/>
          <w:szCs w:val="20"/>
          <w:rtl w:val="0"/>
        </w:rPr>
        <w:t xml:space="preserve"> marché local d’herbes médicinales chinoises</w:t>
      </w:r>
      <w:r w:rsidDel="00000000" w:rsidR="00000000" w:rsidRPr="00000000">
        <w:rPr>
          <w:rtl w:val="0"/>
        </w:rPr>
      </w:r>
    </w:p>
    <w:p w:rsidR="00000000" w:rsidDel="00000000" w:rsidP="00000000" w:rsidRDefault="00000000" w:rsidRPr="00000000" w14:paraId="0000004C">
      <w:pPr>
        <w:widowControl w:val="1"/>
        <w:numPr>
          <w:ilvl w:val="0"/>
          <w:numId w:val="2"/>
        </w:numPr>
        <w:tabs>
          <w:tab w:val="left" w:pos="360"/>
        </w:tabs>
        <w:spacing w:after="0" w:line="240" w:lineRule="auto"/>
        <w:ind w:left="360" w:hanging="360"/>
        <w:jc w:val="both"/>
        <w:rPr/>
      </w:pPr>
      <w:r w:rsidDel="00000000" w:rsidR="00000000" w:rsidRPr="00000000">
        <w:rPr>
          <w:b w:val="1"/>
          <w:color w:val="000000"/>
          <w:sz w:val="20"/>
          <w:szCs w:val="20"/>
          <w:rtl w:val="0"/>
        </w:rPr>
        <w:t xml:space="preserve">Marché flottant de Damnoen Saduak</w:t>
      </w:r>
      <w:r w:rsidDel="00000000" w:rsidR="00000000" w:rsidRPr="00000000">
        <w:rPr>
          <w:rtl w:val="0"/>
        </w:rPr>
      </w:r>
    </w:p>
    <w:p w:rsidR="00000000" w:rsidDel="00000000" w:rsidP="00000000" w:rsidRDefault="00000000" w:rsidRPr="00000000" w14:paraId="0000004D">
      <w:pPr>
        <w:widowControl w:val="1"/>
        <w:numPr>
          <w:ilvl w:val="0"/>
          <w:numId w:val="2"/>
        </w:numPr>
        <w:tabs>
          <w:tab w:val="left" w:pos="360"/>
        </w:tabs>
        <w:spacing w:after="0" w:line="240" w:lineRule="auto"/>
        <w:ind w:left="360" w:hanging="360"/>
        <w:jc w:val="both"/>
        <w:rPr/>
        <w:sectPr>
          <w:headerReference r:id="rId8" w:type="default"/>
          <w:headerReference r:id="rId9" w:type="first"/>
          <w:footerReference r:id="rId10" w:type="default"/>
          <w:footerReference r:id="rId11" w:type="first"/>
          <w:pgSz w:h="16838" w:w="11906"/>
          <w:pgMar w:bottom="1152" w:top="720" w:left="720" w:right="1080" w:header="0" w:footer="720"/>
          <w:pgNumType w:start="1"/>
          <w:titlePg w:val="1"/>
        </w:sectPr>
      </w:pPr>
      <w:r w:rsidDel="00000000" w:rsidR="00000000" w:rsidRPr="00000000">
        <w:rPr>
          <w:sz w:val="20"/>
          <w:szCs w:val="20"/>
          <w:rtl w:val="0"/>
        </w:rPr>
        <w:t xml:space="preserve">Étape balnéaire à Cha Am</w:t>
      </w:r>
    </w:p>
    <w:p w:rsidR="00000000" w:rsidDel="00000000" w:rsidP="00000000" w:rsidRDefault="00000000" w:rsidRPr="00000000" w14:paraId="0000004E">
      <w:pPr>
        <w:tabs>
          <w:tab w:val="left" w:pos="360"/>
        </w:tabs>
        <w:spacing w:after="0" w:line="240" w:lineRule="auto"/>
        <w:rPr/>
      </w:pPr>
      <w:r w:rsidDel="00000000" w:rsidR="00000000" w:rsidRPr="00000000">
        <w:rPr>
          <w:rtl w:val="0"/>
        </w:rPr>
      </w:r>
    </w:p>
    <w:p w:rsidR="00000000" w:rsidDel="00000000" w:rsidP="00000000" w:rsidRDefault="00000000" w:rsidRPr="00000000" w14:paraId="0000004F">
      <w:pPr>
        <w:tabs>
          <w:tab w:val="left" w:pos="360"/>
        </w:tabs>
        <w:spacing w:after="0" w:line="240" w:lineRule="auto"/>
        <w:rPr/>
      </w:pPr>
      <w:r w:rsidDel="00000000" w:rsidR="00000000" w:rsidRPr="00000000">
        <w:rPr>
          <w:rtl w:val="0"/>
        </w:rPr>
      </w:r>
    </w:p>
    <w:p w:rsidR="00000000" w:rsidDel="00000000" w:rsidP="00000000" w:rsidRDefault="00000000" w:rsidRPr="00000000" w14:paraId="00000050">
      <w:pPr>
        <w:tabs>
          <w:tab w:val="left" w:pos="360"/>
        </w:tabs>
        <w:spacing w:after="0" w:line="240" w:lineRule="auto"/>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51">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52">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w:t>
      </w:r>
      <w:r w:rsidDel="00000000" w:rsidR="00000000" w:rsidRPr="00000000">
        <w:rPr>
          <w:sz w:val="22"/>
          <w:szCs w:val="22"/>
          <w:rtl w:val="0"/>
        </w:rPr>
        <w:t xml:space="preserve">ARRIVÉE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À</w:t>
      </w:r>
      <w:r w:rsidDel="00000000" w:rsidR="00000000" w:rsidRPr="00000000">
        <w:rPr>
          <w:rFonts w:ascii="Calibri" w:cs="Calibri" w:eastAsia="Calibri" w:hAnsi="Calibri"/>
          <w:sz w:val="22"/>
          <w:szCs w:val="22"/>
          <w:rtl w:val="0"/>
        </w:rPr>
        <w:t xml:space="preserve"> BANGKOK – AYUTTHAYA</w:t>
        <w:tab/>
        <w:tab/>
        <w:tab/>
        <w:tab/>
        <w:tab/>
        <w:tab/>
        <w:tab/>
        <w:tab/>
        <w:t xml:space="preserve">(-/L/D)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Arrivée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Bangkok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 Venise de l’Orient », dans la matinée, accueil par votre guide local francophone. </w:t>
      </w:r>
    </w:p>
    <w:p w:rsidR="00000000" w:rsidDel="00000000" w:rsidP="00000000" w:rsidRDefault="00000000" w:rsidRPr="00000000" w14:paraId="0000005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pour Ayutthaya, ancienne capitale du Siam et remarquable site archéologique classé au patrimoine mondial de l’Unesco.</w:t>
      </w:r>
    </w:p>
    <w:p w:rsidR="00000000" w:rsidDel="00000000" w:rsidP="00000000" w:rsidRDefault="00000000" w:rsidRPr="00000000" w14:paraId="0000005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Ayutthaya se situe à environ une heure et demie du centre de Bangkok, mais les deux villes thaïlandaises sont à des milliers de kilomètres en termes de personnalité. Là où la métropole thaïlandaise actuelle se nourrit d'énergie (et de trafic), l'ancienne capitale siamoise constitue une halte beaucoup plus décontractée. Le seul point commun des deux villes - en dehors de leur place primordiale dans la mentalité nationale - est le fait que la rivière Chao Phraya les traverse toutes les deux. Bien que l'ancienne capitale soit plus somnolente, son histoire fascinante  et sa proximité avec Bangkok en font une étape essentielle de tout itinéraire. Ayutthaya fut autrefois proclamée, comme la plus belle ville du monde, par les marchands d'Européen et bien que détruite par les Birmans au XVIIIe siècle, ses vestiges et ses monastères aux proportions gigantesques, donnent une idée de sa splendeur passée. </w:t>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42545</wp:posOffset>
            </wp:positionV>
            <wp:extent cx="2197735" cy="1463040"/>
            <wp:effectExtent b="0" l="0" r="0" t="0"/>
            <wp:wrapSquare wrapText="bothSides" distB="0" distT="0" distL="114300" distR="114300"/>
            <wp:docPr descr="Thailand_Central Thailand_Ayutthaya _ARCHITECTURE_old_Temple" id="5" name="image8.jpg"/>
            <a:graphic>
              <a:graphicData uri="http://schemas.openxmlformats.org/drawingml/2006/picture">
                <pic:pic>
                  <pic:nvPicPr>
                    <pic:cNvPr descr="Thailand_Central Thailand_Ayutthaya _ARCHITECTURE_old_Temple" id="0" name="image8.jpg"/>
                    <pic:cNvPicPr preferRelativeResize="0"/>
                  </pic:nvPicPr>
                  <pic:blipFill>
                    <a:blip r:embed="rId12"/>
                    <a:srcRect b="0" l="0" r="0" t="0"/>
                    <a:stretch>
                      <a:fillRect/>
                    </a:stretch>
                  </pic:blipFill>
                  <pic:spPr>
                    <a:xfrm>
                      <a:off x="0" y="0"/>
                      <a:ext cx="2197735" cy="1463040"/>
                    </a:xfrm>
                    <a:prstGeom prst="rect"/>
                    <a:ln/>
                  </pic:spPr>
                </pic:pic>
              </a:graphicData>
            </a:graphic>
          </wp:anchor>
        </w:drawing>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240" w:lineRule="auto"/>
        <w:jc w:val="both"/>
        <w:rPr>
          <w:rFonts w:ascii="Calibri" w:cs="Calibri" w:eastAsia="Calibri" w:hAnsi="Calibri"/>
          <w:color w:val="000000"/>
          <w:highlight w:val="black"/>
          <w:u w:val="none"/>
        </w:rPr>
      </w:pPr>
      <w:r w:rsidDel="00000000" w:rsidR="00000000" w:rsidRPr="00000000">
        <w:rPr>
          <w:rFonts w:ascii="Calibri" w:cs="Calibri" w:eastAsia="Calibri" w:hAnsi="Calibri"/>
          <w:rtl w:val="0"/>
        </w:rPr>
        <w:t xml:space="preserve">Une fois arrivés à Ayutthaya, grimpez dans un </w:t>
      </w:r>
      <w:r w:rsidDel="00000000" w:rsidR="00000000" w:rsidRPr="00000000">
        <w:rPr>
          <w:rFonts w:ascii="Calibri" w:cs="Calibri" w:eastAsia="Calibri" w:hAnsi="Calibri"/>
          <w:b w:val="1"/>
          <w:rtl w:val="0"/>
        </w:rPr>
        <w:t xml:space="preserve">tuk tuk “kermit”</w:t>
      </w:r>
      <w:r w:rsidDel="00000000" w:rsidR="00000000" w:rsidRPr="00000000">
        <w:rPr>
          <w:rFonts w:ascii="Calibri" w:cs="Calibri" w:eastAsia="Calibri" w:hAnsi="Calibri"/>
          <w:rtl w:val="0"/>
        </w:rPr>
        <w:t xml:space="preserve"> (tuk tuk spécial, disponible uniquement à Ayutthaya et à Trang dans la province du sud) et partez à la découverte des </w:t>
      </w:r>
      <w:r w:rsidDel="00000000" w:rsidR="00000000" w:rsidRPr="00000000">
        <w:rPr>
          <w:rFonts w:ascii="Calibri" w:cs="Calibri" w:eastAsia="Calibri" w:hAnsi="Calibri"/>
          <w:b w:val="1"/>
          <w:rtl w:val="0"/>
        </w:rPr>
        <w:t xml:space="preserve">magnifiques ruines et temples </w:t>
      </w:r>
      <w:r w:rsidDel="00000000" w:rsidR="00000000" w:rsidRPr="00000000">
        <w:rPr>
          <w:rFonts w:ascii="Calibri" w:cs="Calibri" w:eastAsia="Calibri" w:hAnsi="Calibri"/>
          <w:rtl w:val="0"/>
        </w:rPr>
        <w:t xml:space="preserve">anciens du parc historique.</w:t>
      </w:r>
      <w:r w:rsidDel="00000000" w:rsidR="00000000" w:rsidRPr="00000000">
        <w:rPr>
          <w:rFonts w:ascii="Calibri" w:cs="Calibri" w:eastAsia="Calibri" w:hAnsi="Calibri"/>
          <w:color w:val="000000"/>
          <w:highlight w:val="black"/>
          <w:u w:val="none"/>
          <w:rtl w:val="0"/>
        </w:rPr>
        <w:t xml:space="preserve"> </w:t>
      </w:r>
    </w:p>
    <w:p w:rsidR="00000000" w:rsidDel="00000000" w:rsidP="00000000" w:rsidRDefault="00000000" w:rsidRPr="00000000" w14:paraId="0000005C">
      <w:pPr>
        <w:spacing w:after="0" w:line="240" w:lineRule="auto"/>
        <w:jc w:val="both"/>
        <w:rPr>
          <w:rFonts w:ascii="Calibri" w:cs="Calibri" w:eastAsia="Calibri" w:hAnsi="Calibri"/>
          <w:color w:val="000000"/>
          <w:highlight w:val="black"/>
          <w:u w:val="none"/>
        </w:rPr>
      </w:pPr>
      <w:r w:rsidDel="00000000" w:rsidR="00000000" w:rsidRPr="00000000">
        <w:rPr>
          <w:rtl w:val="0"/>
        </w:rPr>
      </w:r>
    </w:p>
    <w:p w:rsidR="00000000" w:rsidDel="00000000" w:rsidP="00000000" w:rsidRDefault="00000000" w:rsidRPr="00000000" w14:paraId="0000005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dans un restaurant local où l’on mange </w:t>
      </w:r>
      <w:r w:rsidDel="00000000" w:rsidR="00000000" w:rsidRPr="00000000">
        <w:rPr>
          <w:rFonts w:ascii="Calibri" w:cs="Calibri" w:eastAsia="Calibri" w:hAnsi="Calibri"/>
          <w:b w:val="1"/>
          <w:rtl w:val="0"/>
        </w:rPr>
        <w:t xml:space="preserve">des ‘nouilles bateau’,</w:t>
      </w:r>
      <w:r w:rsidDel="00000000" w:rsidR="00000000" w:rsidRPr="00000000">
        <w:rPr>
          <w:rFonts w:ascii="Calibri" w:cs="Calibri" w:eastAsia="Calibri" w:hAnsi="Calibri"/>
          <w:rtl w:val="0"/>
        </w:rPr>
        <w:t xml:space="preserve"> une spécialité d’Ayutthaya.</w:t>
      </w:r>
    </w:p>
    <w:p w:rsidR="00000000" w:rsidDel="00000000" w:rsidP="00000000" w:rsidRDefault="00000000" w:rsidRPr="00000000" w14:paraId="0000005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aurez l’occasion de voir le majestueux </w:t>
      </w:r>
      <w:r w:rsidDel="00000000" w:rsidR="00000000" w:rsidRPr="00000000">
        <w:rPr>
          <w:rFonts w:ascii="Calibri" w:cs="Calibri" w:eastAsia="Calibri" w:hAnsi="Calibri"/>
          <w:b w:val="1"/>
          <w:rtl w:val="0"/>
        </w:rPr>
        <w:t xml:space="preserve">Wat Yai Chaimongkol</w:t>
      </w:r>
      <w:r w:rsidDel="00000000" w:rsidR="00000000" w:rsidRPr="00000000">
        <w:rPr>
          <w:rFonts w:ascii="Calibri" w:cs="Calibri" w:eastAsia="Calibri" w:hAnsi="Calibri"/>
          <w:rtl w:val="0"/>
        </w:rPr>
        <w:t xml:space="preserve">, ainsi que l’impressionnant </w:t>
      </w:r>
      <w:r w:rsidDel="00000000" w:rsidR="00000000" w:rsidRPr="00000000">
        <w:rPr>
          <w:rFonts w:ascii="Calibri" w:cs="Calibri" w:eastAsia="Calibri" w:hAnsi="Calibri"/>
          <w:b w:val="1"/>
          <w:rtl w:val="0"/>
        </w:rPr>
        <w:t xml:space="preserve">Wat Phra Srisanphet et Wat Mahathat, </w:t>
      </w:r>
      <w:r w:rsidDel="00000000" w:rsidR="00000000" w:rsidRPr="00000000">
        <w:rPr>
          <w:rFonts w:ascii="Calibri" w:cs="Calibri" w:eastAsia="Calibri" w:hAnsi="Calibri"/>
          <w:rtl w:val="0"/>
        </w:rPr>
        <w:t xml:space="preserve">où le visage du Bouddha émerge naturellement du tronc d’un arbre. La </w:t>
      </w:r>
      <w:r w:rsidDel="00000000" w:rsidR="00000000" w:rsidRPr="00000000">
        <w:rPr>
          <w:rFonts w:ascii="Calibri" w:cs="Calibri" w:eastAsia="Calibri" w:hAnsi="Calibri"/>
          <w:b w:val="1"/>
          <w:rtl w:val="0"/>
        </w:rPr>
        <w:t xml:space="preserve">Découverte de l'histoire d'Ayutthaya</w:t>
      </w:r>
      <w:r w:rsidDel="00000000" w:rsidR="00000000" w:rsidRPr="00000000">
        <w:rPr>
          <w:rFonts w:ascii="Calibri" w:cs="Calibri" w:eastAsia="Calibri" w:hAnsi="Calibri"/>
          <w:rtl w:val="0"/>
        </w:rPr>
        <w:t xml:space="preserve">, qui était autrefois la plus grande ville du monde, vous amène à écouter les histoires de ses jours de gloire et comment, finalement cette ville a été abattue par les forces de l'invasion du Myanmar.</w:t>
      </w:r>
    </w:p>
    <w:p w:rsidR="00000000" w:rsidDel="00000000" w:rsidP="00000000" w:rsidRDefault="00000000" w:rsidRPr="00000000" w14:paraId="0000006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0" w:line="240" w:lineRule="auto"/>
        <w:jc w:val="both"/>
        <w:rPr>
          <w:rFonts w:ascii="Calibri" w:cs="Calibri" w:eastAsia="Calibri" w:hAnsi="Calibri"/>
        </w:rPr>
      </w:pPr>
      <w:r w:rsidDel="00000000" w:rsidR="00000000" w:rsidRPr="00000000">
        <w:rPr>
          <w:rtl w:val="0"/>
        </w:rPr>
        <w:t xml:space="preserve">Dîner</w:t>
      </w:r>
      <w:r w:rsidDel="00000000" w:rsidR="00000000" w:rsidRPr="00000000">
        <w:rPr>
          <w:rFonts w:ascii="Calibri" w:cs="Calibri" w:eastAsia="Calibri" w:hAnsi="Calibri"/>
          <w:rtl w:val="0"/>
        </w:rPr>
        <w:t xml:space="preserve"> à l’hôtel. </w:t>
      </w:r>
    </w:p>
    <w:p w:rsidR="00000000" w:rsidDel="00000000" w:rsidP="00000000" w:rsidRDefault="00000000" w:rsidRPr="00000000" w14:paraId="0000006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Ayutthaya</w:t>
      </w:r>
    </w:p>
    <w:p w:rsidR="00000000" w:rsidDel="00000000" w:rsidP="00000000" w:rsidRDefault="00000000" w:rsidRPr="00000000" w14:paraId="0000006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2 : AYUTTHAYA – PHITSANULOK – </w:t>
      </w:r>
      <w:r w:rsidDel="00000000" w:rsidR="00000000" w:rsidRPr="00000000">
        <w:rPr>
          <w:sz w:val="22"/>
          <w:szCs w:val="22"/>
          <w:rtl w:val="0"/>
        </w:rPr>
        <w:t xml:space="preserve">SUKHOTHAI</w:t>
        <w:tab/>
        <w:tab/>
        <w:tab/>
        <w:tab/>
        <w:tab/>
        <w:tab/>
        <w:tab/>
        <w:t xml:space="preserve">(B/L/D)</w:t>
      </w:r>
      <w:r w:rsidDel="00000000" w:rsidR="00000000" w:rsidRPr="00000000">
        <w:rPr>
          <w:rtl w:val="0"/>
        </w:rPr>
      </w:r>
    </w:p>
    <w:p w:rsidR="00000000" w:rsidDel="00000000" w:rsidP="00000000" w:rsidRDefault="00000000" w:rsidRPr="00000000" w14:paraId="0000006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6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le </w:t>
      </w:r>
      <w:r w:rsidDel="00000000" w:rsidR="00000000" w:rsidRPr="00000000">
        <w:rPr>
          <w:rFonts w:ascii="Calibri" w:cs="Calibri" w:eastAsia="Calibri" w:hAnsi="Calibri"/>
          <w:b w:val="1"/>
          <w:rtl w:val="0"/>
        </w:rPr>
        <w:t xml:space="preserve">Wat Mahathat</w:t>
      </w:r>
      <w:r w:rsidDel="00000000" w:rsidR="00000000" w:rsidRPr="00000000">
        <w:rPr>
          <w:rFonts w:ascii="Calibri" w:cs="Calibri" w:eastAsia="Calibri" w:hAnsi="Calibri"/>
          <w:rtl w:val="0"/>
        </w:rPr>
        <w:t xml:space="preserve"> où vous apercevrez la plus </w:t>
      </w:r>
      <w:r w:rsidDel="00000000" w:rsidR="00000000" w:rsidRPr="00000000">
        <w:rPr>
          <w:rFonts w:ascii="Calibri" w:cs="Calibri" w:eastAsia="Calibri" w:hAnsi="Calibri"/>
          <w:b w:val="1"/>
          <w:rtl w:val="0"/>
        </w:rPr>
        <w:t xml:space="preserve">belle représentation de Bouddha de Thaïlande</w:t>
      </w:r>
      <w:r w:rsidDel="00000000" w:rsidR="00000000" w:rsidRPr="00000000">
        <w:rPr>
          <w:rFonts w:ascii="Calibri" w:cs="Calibri" w:eastAsia="Calibri" w:hAnsi="Calibri"/>
          <w:rtl w:val="0"/>
        </w:rPr>
        <w:t xml:space="preserve">, Phra Puttachinnarat. </w:t>
      </w:r>
    </w:p>
    <w:p w:rsidR="00000000" w:rsidDel="00000000" w:rsidP="00000000" w:rsidRDefault="00000000" w:rsidRPr="00000000" w14:paraId="0000006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Arrivée  à </w:t>
      </w:r>
      <w:r w:rsidDel="00000000" w:rsidR="00000000" w:rsidRPr="00000000">
        <w:rPr>
          <w:rFonts w:ascii="Calibri" w:cs="Calibri" w:eastAsia="Calibri" w:hAnsi="Calibri"/>
          <w:b w:val="1"/>
          <w:rtl w:val="0"/>
        </w:rPr>
        <w:t xml:space="preserve">Sukhothai qui signifie « l'aube du bonheur ».</w:t>
      </w:r>
      <w:r w:rsidDel="00000000" w:rsidR="00000000" w:rsidRPr="00000000">
        <w:rPr>
          <w:rFonts w:ascii="Calibri" w:cs="Calibri" w:eastAsia="Calibri" w:hAnsi="Calibri"/>
          <w:rtl w:val="0"/>
        </w:rPr>
        <w:t xml:space="preserve"> Fondée au 13</w:t>
      </w:r>
      <w:r w:rsidDel="00000000" w:rsidR="00000000" w:rsidRPr="00000000">
        <w:rPr>
          <w:rFonts w:ascii="Calibri" w:cs="Calibri" w:eastAsia="Calibri" w:hAnsi="Calibri"/>
          <w:vertAlign w:val="superscript"/>
          <w:rtl w:val="0"/>
        </w:rPr>
        <w:t xml:space="preserve">ème</w:t>
      </w:r>
      <w:r w:rsidDel="00000000" w:rsidR="00000000" w:rsidRPr="00000000">
        <w:rPr>
          <w:rFonts w:ascii="Calibri" w:cs="Calibri" w:eastAsia="Calibri" w:hAnsi="Calibri"/>
          <w:rtl w:val="0"/>
        </w:rPr>
        <w:t xml:space="preserve"> siècle, cette ville a été la première capitale du royaume, durant une période connue comme l'âge d'or de l'histoire thaïe. </w:t>
      </w:r>
    </w:p>
    <w:p w:rsidR="00000000" w:rsidDel="00000000" w:rsidP="00000000" w:rsidRDefault="00000000" w:rsidRPr="00000000" w14:paraId="0000006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à l’hôtel. </w:t>
      </w:r>
    </w:p>
    <w:p w:rsidR="00000000" w:rsidDel="00000000" w:rsidP="00000000" w:rsidRDefault="00000000" w:rsidRPr="00000000" w14:paraId="0000006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Sukhothai</w:t>
      </w:r>
    </w:p>
    <w:p w:rsidR="00000000" w:rsidDel="00000000" w:rsidP="00000000" w:rsidRDefault="00000000" w:rsidRPr="00000000" w14:paraId="0000007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Ayutthaya – Phitsanulok – Sukhothai (350 km) : 5 heures</w:t>
      </w:r>
    </w:p>
    <w:p w:rsidR="00000000" w:rsidDel="00000000" w:rsidP="00000000" w:rsidRDefault="00000000" w:rsidRPr="00000000" w14:paraId="0000007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3 : </w:t>
      </w:r>
      <w:r w:rsidDel="00000000" w:rsidR="00000000" w:rsidRPr="00000000">
        <w:rPr>
          <w:sz w:val="22"/>
          <w:szCs w:val="22"/>
          <w:rtl w:val="0"/>
        </w:rPr>
        <w:t xml:space="preserve">SUKHOTHAI</w:t>
      </w:r>
      <w:r w:rsidDel="00000000" w:rsidR="00000000" w:rsidRPr="00000000">
        <w:rPr>
          <w:rFonts w:ascii="Calibri" w:cs="Calibri" w:eastAsia="Calibri" w:hAnsi="Calibri"/>
          <w:sz w:val="22"/>
          <w:szCs w:val="22"/>
          <w:rtl w:val="0"/>
        </w:rPr>
        <w:t xml:space="preserve"> – LAMPANG</w:t>
        <w:tab/>
        <w:tab/>
        <w:tab/>
        <w:tab/>
        <w:tab/>
        <w:tab/>
        <w:tab/>
        <w:tab/>
        <w:tab/>
      </w:r>
      <w:r w:rsidDel="00000000" w:rsidR="00000000" w:rsidRPr="00000000">
        <w:rPr>
          <w:sz w:val="22"/>
          <w:szCs w:val="22"/>
          <w:rtl w:val="0"/>
        </w:rPr>
        <w:t xml:space="preserve">(B/L/D)</w:t>
      </w:r>
      <w:r w:rsidDel="00000000" w:rsidR="00000000" w:rsidRPr="00000000">
        <w:rPr>
          <w:rtl w:val="0"/>
        </w:rPr>
      </w:r>
    </w:p>
    <w:p w:rsidR="00000000" w:rsidDel="00000000" w:rsidP="00000000" w:rsidRDefault="00000000" w:rsidRPr="00000000" w14:paraId="0000007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 </w:t>
      </w:r>
    </w:p>
    <w:p w:rsidR="00000000" w:rsidDel="00000000" w:rsidP="00000000" w:rsidRDefault="00000000" w:rsidRPr="00000000" w14:paraId="00000077">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167005</wp:posOffset>
            </wp:positionV>
            <wp:extent cx="2225040" cy="1463040"/>
            <wp:effectExtent b="0" l="0" r="0" t="0"/>
            <wp:wrapSquare wrapText="bothSides" distB="0" distT="0" distL="114300" distR="114300"/>
            <wp:docPr descr="Y:\Group\Photos we can use\Thinkstock\Thailand\Sukhotai\Wat Mahathat, Sukhothai, Thailand.jpg" id="2" name="image5.png"/>
            <a:graphic>
              <a:graphicData uri="http://schemas.openxmlformats.org/drawingml/2006/picture">
                <pic:pic>
                  <pic:nvPicPr>
                    <pic:cNvPr descr="Y:\Group\Photos we can use\Thinkstock\Thailand\Sukhotai\Wat Mahathat, Sukhothai, Thailand.jpg" id="0" name="image5.png"/>
                    <pic:cNvPicPr preferRelativeResize="0"/>
                  </pic:nvPicPr>
                  <pic:blipFill>
                    <a:blip r:embed="rId13"/>
                    <a:srcRect b="0" l="0" r="0" t="0"/>
                    <a:stretch>
                      <a:fillRect/>
                    </a:stretch>
                  </pic:blipFill>
                  <pic:spPr>
                    <a:xfrm>
                      <a:off x="0" y="0"/>
                      <a:ext cx="2225040" cy="1463040"/>
                    </a:xfrm>
                    <a:prstGeom prst="rect"/>
                    <a:ln/>
                  </pic:spPr>
                </pic:pic>
              </a:graphicData>
            </a:graphic>
          </wp:anchor>
        </w:drawing>
      </w:r>
    </w:p>
    <w:p w:rsidR="00000000" w:rsidDel="00000000" w:rsidP="00000000" w:rsidRDefault="00000000" w:rsidRPr="00000000" w14:paraId="0000007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w:t>
      </w:r>
      <w:r w:rsidDel="00000000" w:rsidR="00000000" w:rsidRPr="00000000">
        <w:rPr>
          <w:rFonts w:ascii="Calibri" w:cs="Calibri" w:eastAsia="Calibri" w:hAnsi="Calibri"/>
          <w:b w:val="1"/>
          <w:rtl w:val="0"/>
        </w:rPr>
        <w:t xml:space="preserve">le parc historique à bicyclette</w:t>
      </w:r>
      <w:r w:rsidDel="00000000" w:rsidR="00000000" w:rsidRPr="00000000">
        <w:rPr>
          <w:rFonts w:ascii="Calibri" w:cs="Calibri" w:eastAsia="Calibri" w:hAnsi="Calibri"/>
          <w:rtl w:val="0"/>
        </w:rPr>
        <w:t xml:space="preserve">, partie de la ville fortifiée et entourée par des douves. Le parc possède 200 chedis, merveilleusement conservés. Visitez les sites principaux, Wat Mahathat, Wat Si Chum, Wat Sri Sawai, Wat Sra Sri.</w:t>
      </w:r>
    </w:p>
    <w:p w:rsidR="00000000" w:rsidDel="00000000" w:rsidP="00000000" w:rsidRDefault="00000000" w:rsidRPr="00000000" w14:paraId="0000007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pourrez déguster un repas simple mais vrai délicieux, une soupe de nouilles de style Sukhothai servi dans une boutique locale. Route pour Lampang, une petite ville calme de province.</w:t>
      </w:r>
    </w:p>
    <w:p w:rsidR="00000000" w:rsidDel="00000000" w:rsidP="00000000" w:rsidRDefault="00000000" w:rsidRPr="00000000" w14:paraId="0000007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Lampang est une ville ancienne fondée au VIIe siècle. Au XIXème siècle, elle est devenue une ville fortifiée, puis ensuite un</w:t>
      </w:r>
      <w:r w:rsidDel="00000000" w:rsidR="00000000" w:rsidRPr="00000000">
        <w:rPr>
          <w:rFonts w:ascii="Calibri" w:cs="Calibri" w:eastAsia="Calibri" w:hAnsi="Calibri"/>
          <w:b w:val="1"/>
          <w:rtl w:val="0"/>
        </w:rPr>
        <w:t xml:space="preserve"> centre important de l’industrie du teck</w:t>
      </w:r>
      <w:r w:rsidDel="00000000" w:rsidR="00000000" w:rsidRPr="00000000">
        <w:rPr>
          <w:rFonts w:ascii="Calibri" w:cs="Calibri" w:eastAsia="Calibri" w:hAnsi="Calibri"/>
          <w:rtl w:val="0"/>
        </w:rPr>
        <w:t xml:space="preserve">.</w:t>
      </w:r>
    </w:p>
    <w:p w:rsidR="00000000" w:rsidDel="00000000" w:rsidP="00000000" w:rsidRDefault="00000000" w:rsidRPr="00000000" w14:paraId="0000007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 du </w:t>
      </w:r>
      <w:r w:rsidDel="00000000" w:rsidR="00000000" w:rsidRPr="00000000">
        <w:rPr>
          <w:rFonts w:ascii="Calibri" w:cs="Calibri" w:eastAsia="Calibri" w:hAnsi="Calibri"/>
          <w:b w:val="1"/>
          <w:rtl w:val="0"/>
        </w:rPr>
        <w:t xml:space="preserve">Wat Phrathat Lampang Luang</w:t>
      </w:r>
      <w:r w:rsidDel="00000000" w:rsidR="00000000" w:rsidRPr="00000000">
        <w:rPr>
          <w:rFonts w:ascii="Calibri" w:cs="Calibri" w:eastAsia="Calibri" w:hAnsi="Calibri"/>
          <w:rtl w:val="0"/>
        </w:rPr>
        <w:t xml:space="preserve">, un des temples dans le style Lanna les mieux conservés (XIIIe s.). Visite du temple dans le style birman de </w:t>
      </w:r>
      <w:r w:rsidDel="00000000" w:rsidR="00000000" w:rsidRPr="00000000">
        <w:rPr>
          <w:rFonts w:ascii="Calibri" w:cs="Calibri" w:eastAsia="Calibri" w:hAnsi="Calibri"/>
          <w:b w:val="1"/>
          <w:rtl w:val="0"/>
        </w:rPr>
        <w:t xml:space="preserve">Wat Phra Kaew Don Tao.</w:t>
      </w:r>
      <w:r w:rsidDel="00000000" w:rsidR="00000000" w:rsidRPr="00000000">
        <w:rPr>
          <w:rFonts w:ascii="Calibri" w:cs="Calibri" w:eastAsia="Calibri" w:hAnsi="Calibri"/>
          <w:rtl w:val="0"/>
        </w:rPr>
        <w:t xml:space="preserve"> </w:t>
      </w:r>
    </w:p>
    <w:p w:rsidR="00000000" w:rsidDel="00000000" w:rsidP="00000000" w:rsidRDefault="00000000" w:rsidRPr="00000000" w14:paraId="0000007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dans un restaurant local en cours de route. </w:t>
      </w:r>
    </w:p>
    <w:p w:rsidR="00000000" w:rsidDel="00000000" w:rsidP="00000000" w:rsidRDefault="00000000" w:rsidRPr="00000000" w14:paraId="0000008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à l’hôtel. </w:t>
      </w:r>
    </w:p>
    <w:p w:rsidR="00000000" w:rsidDel="00000000" w:rsidP="00000000" w:rsidRDefault="00000000" w:rsidRPr="00000000" w14:paraId="0000008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Lampang</w:t>
      </w:r>
    </w:p>
    <w:p w:rsidR="00000000" w:rsidDel="00000000" w:rsidP="00000000" w:rsidRDefault="00000000" w:rsidRPr="00000000" w14:paraId="0000008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Sukhothai – Lampang (207 km) : 3 heures</w:t>
      </w:r>
    </w:p>
    <w:p w:rsidR="00000000" w:rsidDel="00000000" w:rsidP="00000000" w:rsidRDefault="00000000" w:rsidRPr="00000000" w14:paraId="0000008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4 : LAMPANG – PHAYAO – CHIANG RAI</w:t>
        <w:tab/>
        <w:tab/>
        <w:tab/>
        <w:tab/>
        <w:tab/>
        <w:tab/>
        <w:tab/>
        <w:tab/>
      </w:r>
      <w:r w:rsidDel="00000000" w:rsidR="00000000" w:rsidRPr="00000000">
        <w:rPr>
          <w:sz w:val="22"/>
          <w:szCs w:val="22"/>
          <w:rtl w:val="0"/>
        </w:rPr>
        <w:t xml:space="preserve">(B/L/D)</w:t>
      </w:r>
      <w:r w:rsidDel="00000000" w:rsidR="00000000" w:rsidRPr="00000000">
        <w:rPr>
          <w:rtl w:val="0"/>
        </w:rPr>
      </w:r>
    </w:p>
    <w:p w:rsidR="00000000" w:rsidDel="00000000" w:rsidP="00000000" w:rsidRDefault="00000000" w:rsidRPr="00000000" w14:paraId="0000008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8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visiterez d’abord le </w:t>
      </w:r>
      <w:r w:rsidDel="00000000" w:rsidR="00000000" w:rsidRPr="00000000">
        <w:rPr>
          <w:rFonts w:ascii="Calibri" w:cs="Calibri" w:eastAsia="Calibri" w:hAnsi="Calibri"/>
          <w:b w:val="1"/>
          <w:rtl w:val="0"/>
        </w:rPr>
        <w:t xml:space="preserve">Wat Phra Kaew Don</w:t>
      </w:r>
      <w:r w:rsidDel="00000000" w:rsidR="00000000" w:rsidRPr="00000000">
        <w:rPr>
          <w:rFonts w:ascii="Calibri" w:cs="Calibri" w:eastAsia="Calibri" w:hAnsi="Calibri"/>
          <w:rtl w:val="0"/>
        </w:rPr>
        <w:t xml:space="preserve"> Tao, où le fameux Bouddha d’émeraude a été conservé pendant 32 ans. </w:t>
      </w:r>
    </w:p>
    <w:p w:rsidR="00000000" w:rsidDel="00000000" w:rsidP="00000000" w:rsidRDefault="00000000" w:rsidRPr="00000000" w14:paraId="0000008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Puis, vous verrez le </w:t>
      </w:r>
      <w:r w:rsidDel="00000000" w:rsidR="00000000" w:rsidRPr="00000000">
        <w:rPr>
          <w:rFonts w:ascii="Calibri" w:cs="Calibri" w:eastAsia="Calibri" w:hAnsi="Calibri"/>
          <w:b w:val="1"/>
          <w:rtl w:val="0"/>
        </w:rPr>
        <w:t xml:space="preserve">Wat Phra That Lampang Luang</w:t>
      </w:r>
      <w:r w:rsidDel="00000000" w:rsidR="00000000" w:rsidRPr="00000000">
        <w:rPr>
          <w:rFonts w:ascii="Calibri" w:cs="Calibri" w:eastAsia="Calibri" w:hAnsi="Calibri"/>
          <w:rtl w:val="0"/>
        </w:rPr>
        <w:t xml:space="preserve">, le temple le plus important de Lampang qui un bel exemple de la fine architecture Lanna.</w:t>
      </w:r>
    </w:p>
    <w:p w:rsidR="00000000" w:rsidDel="00000000" w:rsidP="00000000" w:rsidRDefault="00000000" w:rsidRPr="00000000" w14:paraId="0000008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pour Chiang Rai avec des arrêts en chemin pour découvrir un champ d’ananas, puis route vers </w:t>
      </w:r>
      <w:r w:rsidDel="00000000" w:rsidR="00000000" w:rsidRPr="00000000">
        <w:rPr>
          <w:rFonts w:ascii="Calibri" w:cs="Calibri" w:eastAsia="Calibri" w:hAnsi="Calibri"/>
          <w:b w:val="1"/>
          <w:rtl w:val="0"/>
        </w:rPr>
        <w:t xml:space="preserve">le lac de Phayao </w:t>
      </w:r>
      <w:r w:rsidDel="00000000" w:rsidR="00000000" w:rsidRPr="00000000">
        <w:rPr>
          <w:rFonts w:ascii="Calibri" w:cs="Calibri" w:eastAsia="Calibri" w:hAnsi="Calibri"/>
          <w:rtl w:val="0"/>
        </w:rPr>
        <w:t xml:space="preserve">qui est le plus grand centre de pêche du nord de la Thaïlande. </w:t>
      </w:r>
    </w:p>
    <w:p w:rsidR="00000000" w:rsidDel="00000000" w:rsidP="00000000" w:rsidRDefault="00000000" w:rsidRPr="00000000" w14:paraId="0000009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dans un restaurant local en cours de route.</w:t>
      </w:r>
    </w:p>
    <w:p w:rsidR="00000000" w:rsidDel="00000000" w:rsidP="00000000" w:rsidRDefault="00000000" w:rsidRPr="00000000" w14:paraId="0000009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Arrivée à </w:t>
      </w:r>
      <w:r w:rsidDel="00000000" w:rsidR="00000000" w:rsidRPr="00000000">
        <w:rPr>
          <w:rFonts w:ascii="Calibri" w:cs="Calibri" w:eastAsia="Calibri" w:hAnsi="Calibri"/>
          <w:b w:val="1"/>
          <w:rtl w:val="0"/>
        </w:rPr>
        <w:t xml:space="preserve">Chiang Rai</w:t>
      </w:r>
      <w:r w:rsidDel="00000000" w:rsidR="00000000" w:rsidRPr="00000000">
        <w:rPr>
          <w:rFonts w:ascii="Calibri" w:cs="Calibri" w:eastAsia="Calibri" w:hAnsi="Calibri"/>
          <w:rtl w:val="0"/>
        </w:rPr>
        <w:t xml:space="preserve">, la « Porte du Triangle d’Or » (fondée en 1262), en fin d’après-midi.</w:t>
      </w:r>
    </w:p>
    <w:p w:rsidR="00000000" w:rsidDel="00000000" w:rsidP="00000000" w:rsidRDefault="00000000" w:rsidRPr="00000000" w14:paraId="0000009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au restaurant local. </w:t>
      </w:r>
    </w:p>
    <w:p w:rsidR="00000000" w:rsidDel="00000000" w:rsidP="00000000" w:rsidRDefault="00000000" w:rsidRPr="00000000" w14:paraId="0000009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Chiang Rai</w:t>
      </w:r>
    </w:p>
    <w:p w:rsidR="00000000" w:rsidDel="00000000" w:rsidP="00000000" w:rsidRDefault="00000000" w:rsidRPr="00000000" w14:paraId="0000009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Lampang – Phayao – Chiang Rai (230 km) : 3h20</w:t>
      </w:r>
    </w:p>
    <w:p w:rsidR="00000000" w:rsidDel="00000000" w:rsidP="00000000" w:rsidRDefault="00000000" w:rsidRPr="00000000" w14:paraId="0000009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5 : CHIANG RAI – CHIANG MAI</w:t>
        <w:tab/>
        <w:tab/>
        <w:tab/>
        <w:tab/>
        <w:tab/>
        <w:tab/>
        <w:tab/>
        <w:tab/>
        <w:tab/>
      </w:r>
      <w:r w:rsidDel="00000000" w:rsidR="00000000" w:rsidRPr="00000000">
        <w:rPr>
          <w:sz w:val="22"/>
          <w:szCs w:val="22"/>
          <w:rtl w:val="0"/>
        </w:rPr>
        <w:t xml:space="preserve">(B/L/D)</w:t>
      </w:r>
      <w:r w:rsidDel="00000000" w:rsidR="00000000" w:rsidRPr="00000000">
        <w:rPr>
          <w:rtl w:val="0"/>
        </w:rPr>
      </w:r>
    </w:p>
    <w:p w:rsidR="00000000" w:rsidDel="00000000" w:rsidP="00000000" w:rsidRDefault="00000000" w:rsidRPr="00000000" w14:paraId="0000009E">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4228465</wp:posOffset>
            </wp:positionH>
            <wp:positionV relativeFrom="paragraph">
              <wp:posOffset>152400</wp:posOffset>
            </wp:positionV>
            <wp:extent cx="2193066" cy="1463040"/>
            <wp:effectExtent b="0" l="0" r="0" t="0"/>
            <wp:wrapSquare wrapText="bothSides" distB="0" distT="0" distL="114300" distR="114300"/>
            <wp:docPr descr="Y:\Group\Photos we can use\Thailand Reorganized\North\Thailand-North-Thailand-Chiang Mai-Wualai-Nightmarket (2).jpg" id="6" name="image6.jpg"/>
            <a:graphic>
              <a:graphicData uri="http://schemas.openxmlformats.org/drawingml/2006/picture">
                <pic:pic>
                  <pic:nvPicPr>
                    <pic:cNvPr descr="Y:\Group\Photos we can use\Thailand Reorganized\North\Thailand-North-Thailand-Chiang Mai-Wualai-Nightmarket (2).jpg" id="0" name="image6.jpg"/>
                    <pic:cNvPicPr preferRelativeResize="0"/>
                  </pic:nvPicPr>
                  <pic:blipFill>
                    <a:blip r:embed="rId14"/>
                    <a:srcRect b="0" l="0" r="0" t="0"/>
                    <a:stretch>
                      <a:fillRect/>
                    </a:stretch>
                  </pic:blipFill>
                  <pic:spPr>
                    <a:xfrm>
                      <a:off x="0" y="0"/>
                      <a:ext cx="2193066" cy="1463040"/>
                    </a:xfrm>
                    <a:prstGeom prst="rect"/>
                    <a:ln/>
                  </pic:spPr>
                </pic:pic>
              </a:graphicData>
            </a:graphic>
          </wp:anchor>
        </w:drawing>
      </w:r>
    </w:p>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le petit-déjeuner à l'hôtel, départ dans </w:t>
      </w:r>
      <w:r w:rsidDel="00000000" w:rsidR="00000000" w:rsidRPr="00000000">
        <w:rPr>
          <w:rFonts w:ascii="Calibri" w:cs="Calibri" w:eastAsia="Calibri" w:hAnsi="Calibri"/>
          <w:b w:val="1"/>
          <w:rtl w:val="0"/>
        </w:rPr>
        <w:t xml:space="preserve">l’ancienne région de Chiang Saen</w:t>
      </w:r>
      <w:r w:rsidDel="00000000" w:rsidR="00000000" w:rsidRPr="00000000">
        <w:rPr>
          <w:rFonts w:ascii="Calibri" w:cs="Calibri" w:eastAsia="Calibri" w:hAnsi="Calibri"/>
          <w:rtl w:val="0"/>
        </w:rPr>
        <w:t xml:space="preserve"> avant de continuer vers </w:t>
      </w:r>
      <w:r w:rsidDel="00000000" w:rsidR="00000000" w:rsidRPr="00000000">
        <w:rPr>
          <w:rFonts w:ascii="Calibri" w:cs="Calibri" w:eastAsia="Calibri" w:hAnsi="Calibri"/>
          <w:b w:val="1"/>
          <w:rtl w:val="0"/>
        </w:rPr>
        <w:t xml:space="preserve">Mae Sai, </w:t>
      </w:r>
      <w:r w:rsidDel="00000000" w:rsidR="00000000" w:rsidRPr="00000000">
        <w:rPr>
          <w:rFonts w:ascii="Calibri" w:cs="Calibri" w:eastAsia="Calibri" w:hAnsi="Calibri"/>
          <w:rtl w:val="0"/>
        </w:rPr>
        <w:t xml:space="preserve">une petite ville commerçante animée à la frontière entre la Thaïlande et la Birmanie. </w:t>
      </w:r>
    </w:p>
    <w:p w:rsidR="00000000" w:rsidDel="00000000" w:rsidP="00000000" w:rsidRDefault="00000000" w:rsidRPr="00000000" w14:paraId="000000A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Terminez votre matinée </w:t>
      </w:r>
      <w:r w:rsidDel="00000000" w:rsidR="00000000" w:rsidRPr="00000000">
        <w:rPr>
          <w:rFonts w:ascii="Calibri" w:cs="Calibri" w:eastAsia="Calibri" w:hAnsi="Calibri"/>
          <w:b w:val="1"/>
          <w:rtl w:val="0"/>
        </w:rPr>
        <w:t xml:space="preserve">au marché local,</w:t>
      </w:r>
      <w:r w:rsidDel="00000000" w:rsidR="00000000" w:rsidRPr="00000000">
        <w:rPr>
          <w:rFonts w:ascii="Calibri" w:cs="Calibri" w:eastAsia="Calibri" w:hAnsi="Calibri"/>
          <w:rtl w:val="0"/>
        </w:rPr>
        <w:t xml:space="preserve"> célèbre pour ses produits en provenance de Chine du Sud, de la Birmanie et du Laos. </w:t>
      </w:r>
    </w:p>
    <w:p w:rsidR="00000000" w:rsidDel="00000000" w:rsidP="00000000" w:rsidRDefault="00000000" w:rsidRPr="00000000" w14:paraId="000000A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dans un restaurant local.</w:t>
      </w:r>
    </w:p>
    <w:p w:rsidR="00000000" w:rsidDel="00000000" w:rsidP="00000000" w:rsidRDefault="00000000" w:rsidRPr="00000000" w14:paraId="000000A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le déjeuner, </w:t>
      </w:r>
      <w:r w:rsidDel="00000000" w:rsidR="00000000" w:rsidRPr="00000000">
        <w:rPr>
          <w:rFonts w:ascii="Calibri" w:cs="Calibri" w:eastAsia="Calibri" w:hAnsi="Calibri"/>
          <w:b w:val="1"/>
          <w:rtl w:val="0"/>
        </w:rPr>
        <w:t xml:space="preserve">étape au point de vue du Triangle d'Or</w:t>
      </w:r>
      <w:r w:rsidDel="00000000" w:rsidR="00000000" w:rsidRPr="00000000">
        <w:rPr>
          <w:rFonts w:ascii="Calibri" w:cs="Calibri" w:eastAsia="Calibri" w:hAnsi="Calibri"/>
          <w:rtl w:val="0"/>
        </w:rPr>
        <w:t xml:space="preserve"> pour observer les frontières Thaïlandaises, Birmane et Laotienne qui se réunissent. Ensuite, grimpez à bord d’un bateau à longue queue pour contempler la </w:t>
      </w:r>
      <w:r w:rsidDel="00000000" w:rsidR="00000000" w:rsidRPr="00000000">
        <w:rPr>
          <w:rFonts w:ascii="Calibri" w:cs="Calibri" w:eastAsia="Calibri" w:hAnsi="Calibri"/>
          <w:b w:val="1"/>
          <w:rtl w:val="0"/>
        </w:rPr>
        <w:t xml:space="preserve">splendeur du majestueux fleuve Mékong</w:t>
      </w:r>
      <w:r w:rsidDel="00000000" w:rsidR="00000000" w:rsidRPr="00000000">
        <w:rPr>
          <w:rFonts w:ascii="Calibri" w:cs="Calibri" w:eastAsia="Calibri" w:hAnsi="Calibri"/>
          <w:rtl w:val="0"/>
        </w:rPr>
        <w:t xml:space="preserve"> et rejoindre la </w:t>
      </w:r>
      <w:r w:rsidDel="00000000" w:rsidR="00000000" w:rsidRPr="00000000">
        <w:rPr>
          <w:rFonts w:ascii="Calibri" w:cs="Calibri" w:eastAsia="Calibri" w:hAnsi="Calibri"/>
          <w:b w:val="1"/>
          <w:rtl w:val="0"/>
        </w:rPr>
        <w:t xml:space="preserve">rivière Ruak</w:t>
      </w:r>
      <w:r w:rsidDel="00000000" w:rsidR="00000000" w:rsidRPr="00000000">
        <w:rPr>
          <w:rFonts w:ascii="Calibri" w:cs="Calibri" w:eastAsia="Calibri" w:hAnsi="Calibri"/>
          <w:rtl w:val="0"/>
        </w:rPr>
        <w:t xml:space="preserve"> formant le "triangle" entre le Laos, la Birmanie et la Thaïlande. </w:t>
      </w:r>
    </w:p>
    <w:p w:rsidR="00000000" w:rsidDel="00000000" w:rsidP="00000000" w:rsidRDefault="00000000" w:rsidRPr="00000000" w14:paraId="000000A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pour Chiang Mai.</w:t>
      </w:r>
    </w:p>
    <w:p w:rsidR="00000000" w:rsidDel="00000000" w:rsidP="00000000" w:rsidRDefault="00000000" w:rsidRPr="00000000" w14:paraId="000000A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Installation à l’hôtel et dîner.</w:t>
      </w:r>
    </w:p>
    <w:p w:rsidR="00000000" w:rsidDel="00000000" w:rsidP="00000000" w:rsidRDefault="00000000" w:rsidRPr="00000000" w14:paraId="000000A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Nuit à Chiang Mai</w:t>
      </w:r>
    </w:p>
    <w:p w:rsidR="00000000" w:rsidDel="00000000" w:rsidP="00000000" w:rsidRDefault="00000000" w:rsidRPr="00000000" w14:paraId="000000A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Chiang Rai – Chiang Mai (325 km) : 5h30</w:t>
      </w:r>
    </w:p>
    <w:p w:rsidR="00000000" w:rsidDel="00000000" w:rsidP="00000000" w:rsidRDefault="00000000" w:rsidRPr="00000000" w14:paraId="000000A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6 : CHIANG MAI</w:t>
        <w:tab/>
        <w:tab/>
        <w:tab/>
        <w:tab/>
        <w:tab/>
        <w:tab/>
        <w:tab/>
        <w:tab/>
        <w:tab/>
        <w:tab/>
        <w:tab/>
      </w:r>
      <w:r w:rsidDel="00000000" w:rsidR="00000000" w:rsidRPr="00000000">
        <w:rPr>
          <w:sz w:val="22"/>
          <w:szCs w:val="22"/>
          <w:rtl w:val="0"/>
        </w:rPr>
        <w:t xml:space="preserve">(B/L/D)</w:t>
      </w:r>
      <w:r w:rsidDel="00000000" w:rsidR="00000000" w:rsidRPr="00000000">
        <w:rPr>
          <w:rtl w:val="0"/>
        </w:rPr>
      </w:r>
    </w:p>
    <w:p w:rsidR="00000000" w:rsidDel="00000000" w:rsidP="00000000" w:rsidRDefault="00000000" w:rsidRPr="00000000" w14:paraId="000000B1">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B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 matin, direction le </w:t>
      </w:r>
      <w:r w:rsidDel="00000000" w:rsidR="00000000" w:rsidRPr="00000000">
        <w:rPr>
          <w:rFonts w:ascii="Calibri" w:cs="Calibri" w:eastAsia="Calibri" w:hAnsi="Calibri"/>
          <w:b w:val="1"/>
          <w:rtl w:val="0"/>
        </w:rPr>
        <w:t xml:space="preserve">temple de la montagne</w:t>
      </w:r>
      <w:r w:rsidDel="00000000" w:rsidR="00000000" w:rsidRPr="00000000">
        <w:rPr>
          <w:rFonts w:ascii="Calibri" w:cs="Calibri" w:eastAsia="Calibri" w:hAnsi="Calibri"/>
          <w:rtl w:val="0"/>
        </w:rPr>
        <w:t xml:space="preserve">, le Wat Prathat Doi Suthep, le site le plus remarquable de Chiang Mai. Montez les escaliers Naga et passez les mythiques esprits de l’eau thaïlandais pour arriver à la </w:t>
      </w:r>
      <w:r w:rsidDel="00000000" w:rsidR="00000000" w:rsidRPr="00000000">
        <w:rPr>
          <w:rFonts w:ascii="Calibri" w:cs="Calibri" w:eastAsia="Calibri" w:hAnsi="Calibri"/>
          <w:b w:val="1"/>
          <w:rtl w:val="0"/>
        </w:rPr>
        <w:t xml:space="preserve">magnifique Pagode dorée,</w:t>
      </w:r>
      <w:r w:rsidDel="00000000" w:rsidR="00000000" w:rsidRPr="00000000">
        <w:rPr>
          <w:rFonts w:ascii="Calibri" w:cs="Calibri" w:eastAsia="Calibri" w:hAnsi="Calibri"/>
          <w:rtl w:val="0"/>
        </w:rPr>
        <w:t xml:space="preserve"> où les cloches du temple retentissent dans l’air. La vue sur la ville offre la possibilité de faire de belles photos.</w:t>
      </w:r>
    </w:p>
    <w:p w:rsidR="00000000" w:rsidDel="00000000" w:rsidP="00000000" w:rsidRDefault="00000000" w:rsidRPr="00000000" w14:paraId="000000B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Rendez-vous ensuite en “songtaew” le long d'un chemin de terre jusqu'au Chang Khienun, le centre de recherche sur le </w:t>
      </w:r>
      <w:r w:rsidDel="00000000" w:rsidR="00000000" w:rsidRPr="00000000">
        <w:rPr>
          <w:rFonts w:ascii="Calibri" w:cs="Calibri" w:eastAsia="Calibri" w:hAnsi="Calibri"/>
          <w:b w:val="1"/>
          <w:rtl w:val="0"/>
        </w:rPr>
        <w:t xml:space="preserve">café </w:t>
      </w:r>
      <w:r w:rsidDel="00000000" w:rsidR="00000000" w:rsidRPr="00000000">
        <w:rPr>
          <w:b w:val="1"/>
          <w:rtl w:val="0"/>
        </w:rPr>
        <w:t xml:space="preserve">“</w:t>
      </w:r>
      <w:r w:rsidDel="00000000" w:rsidR="00000000" w:rsidRPr="00000000">
        <w:rPr>
          <w:rFonts w:ascii="Calibri" w:cs="Calibri" w:eastAsia="Calibri" w:hAnsi="Calibri"/>
          <w:b w:val="1"/>
          <w:rtl w:val="0"/>
        </w:rPr>
        <w:t xml:space="preserve">arabica”,</w:t>
      </w:r>
      <w:r w:rsidDel="00000000" w:rsidR="00000000" w:rsidRPr="00000000">
        <w:rPr>
          <w:rFonts w:ascii="Calibri" w:cs="Calibri" w:eastAsia="Calibri" w:hAnsi="Calibri"/>
          <w:rtl w:val="0"/>
        </w:rPr>
        <w:t xml:space="preserve"> entouré de magnifiques jardins de fleurs.</w:t>
      </w:r>
    </w:p>
    <w:p w:rsidR="00000000" w:rsidDel="00000000" w:rsidP="00000000" w:rsidRDefault="00000000" w:rsidRPr="00000000" w14:paraId="000000B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Poursuivez jusqu'au </w:t>
      </w:r>
      <w:r w:rsidDel="00000000" w:rsidR="00000000" w:rsidRPr="00000000">
        <w:rPr>
          <w:rFonts w:ascii="Calibri" w:cs="Calibri" w:eastAsia="Calibri" w:hAnsi="Calibri"/>
          <w:b w:val="1"/>
          <w:rtl w:val="0"/>
        </w:rPr>
        <w:t xml:space="preserve">village Hmong de Chang Khien</w:t>
      </w:r>
      <w:r w:rsidDel="00000000" w:rsidR="00000000" w:rsidRPr="00000000">
        <w:rPr>
          <w:rFonts w:ascii="Calibri" w:cs="Calibri" w:eastAsia="Calibri" w:hAnsi="Calibri"/>
          <w:rtl w:val="0"/>
        </w:rPr>
        <w:t xml:space="preserve"> où les 800 habitants portent toujours leur robe tribale traditionnelle. Leur culture agraire date d'environ 500 ans. </w:t>
      </w:r>
    </w:p>
    <w:p w:rsidR="00000000" w:rsidDel="00000000" w:rsidP="00000000" w:rsidRDefault="00000000" w:rsidRPr="00000000" w14:paraId="000000B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au dans un restaurant local réputé pour son </w:t>
      </w:r>
      <w:r w:rsidDel="00000000" w:rsidR="00000000" w:rsidRPr="00000000">
        <w:rPr>
          <w:rFonts w:ascii="Calibri" w:cs="Calibri" w:eastAsia="Calibri" w:hAnsi="Calibri"/>
          <w:b w:val="1"/>
          <w:rtl w:val="0"/>
        </w:rPr>
        <w:t xml:space="preserve">curry de </w:t>
      </w:r>
      <w:r w:rsidDel="00000000" w:rsidR="00000000" w:rsidRPr="00000000">
        <w:rPr>
          <w:b w:val="1"/>
          <w:rtl w:val="0"/>
        </w:rPr>
        <w:t xml:space="preserve">pâtes</w:t>
      </w:r>
      <w:r w:rsidDel="00000000" w:rsidR="00000000" w:rsidRPr="00000000">
        <w:rPr>
          <w:rFonts w:ascii="Calibri" w:cs="Calibri" w:eastAsia="Calibri" w:hAnsi="Calibri"/>
          <w:b w:val="1"/>
          <w:rtl w:val="0"/>
        </w:rPr>
        <w:t xml:space="preserve"> </w:t>
      </w:r>
      <w:r w:rsidDel="00000000" w:rsidR="00000000" w:rsidRPr="00000000">
        <w:rPr>
          <w:b w:val="1"/>
          <w:rtl w:val="0"/>
        </w:rPr>
        <w:t xml:space="preserve">“</w:t>
      </w:r>
      <w:r w:rsidDel="00000000" w:rsidR="00000000" w:rsidRPr="00000000">
        <w:rPr>
          <w:rFonts w:ascii="Calibri" w:cs="Calibri" w:eastAsia="Calibri" w:hAnsi="Calibri"/>
          <w:b w:val="1"/>
          <w:rtl w:val="0"/>
        </w:rPr>
        <w:t xml:space="preserve">Khao Soy</w:t>
      </w:r>
      <w:r w:rsidDel="00000000" w:rsidR="00000000" w:rsidRPr="00000000">
        <w:rPr>
          <w:rFonts w:ascii="Calibri" w:cs="Calibri" w:eastAsia="Calibri" w:hAnsi="Calibri"/>
          <w:rtl w:val="0"/>
        </w:rPr>
        <w:t xml:space="preserve">”, spécialité thaïe du nord.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10795</wp:posOffset>
            </wp:positionV>
            <wp:extent cx="2197330" cy="1463040"/>
            <wp:effectExtent b="0" l="0" r="0" t="0"/>
            <wp:wrapSquare wrapText="bothSides" distB="0" distT="0" distL="114300" distR="114300"/>
            <wp:docPr descr="Y:\Group\Photos we can use\Thailand Reorganized\Chiang Mai\Thailand-North-Thailand-Chiang-Mai-People-Umbrella (3).JPG" id="11" name="image4.jpg"/>
            <a:graphic>
              <a:graphicData uri="http://schemas.openxmlformats.org/drawingml/2006/picture">
                <pic:pic>
                  <pic:nvPicPr>
                    <pic:cNvPr descr="Y:\Group\Photos we can use\Thailand Reorganized\Chiang Mai\Thailand-North-Thailand-Chiang-Mai-People-Umbrella (3).JPG" id="0" name="image4.jpg"/>
                    <pic:cNvPicPr preferRelativeResize="0"/>
                  </pic:nvPicPr>
                  <pic:blipFill>
                    <a:blip r:embed="rId15"/>
                    <a:srcRect b="0" l="0" r="0" t="0"/>
                    <a:stretch>
                      <a:fillRect/>
                    </a:stretch>
                  </pic:blipFill>
                  <pic:spPr>
                    <a:xfrm>
                      <a:off x="0" y="0"/>
                      <a:ext cx="2197330" cy="1463040"/>
                    </a:xfrm>
                    <a:prstGeom prst="rect"/>
                    <a:ln/>
                  </pic:spPr>
                </pic:pic>
              </a:graphicData>
            </a:graphic>
          </wp:anchor>
        </w:drawing>
      </w:r>
    </w:p>
    <w:p w:rsidR="00000000" w:rsidDel="00000000" w:rsidP="00000000" w:rsidRDefault="00000000" w:rsidRPr="00000000" w14:paraId="000000B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L’après-midi, visite du </w:t>
      </w:r>
      <w:r w:rsidDel="00000000" w:rsidR="00000000" w:rsidRPr="00000000">
        <w:rPr>
          <w:rFonts w:ascii="Calibri" w:cs="Calibri" w:eastAsia="Calibri" w:hAnsi="Calibri"/>
          <w:b w:val="1"/>
          <w:rtl w:val="0"/>
        </w:rPr>
        <w:t xml:space="preserve">village de Sankhamphaeng</w:t>
      </w:r>
      <w:r w:rsidDel="00000000" w:rsidR="00000000" w:rsidRPr="00000000">
        <w:rPr>
          <w:rFonts w:ascii="Calibri" w:cs="Calibri" w:eastAsia="Calibri" w:hAnsi="Calibri"/>
          <w:rtl w:val="0"/>
        </w:rPr>
        <w:t xml:space="preserve"> pour apprécier la diversité de l’artisanat du Nord et faire vos achats de </w:t>
      </w:r>
      <w:r w:rsidDel="00000000" w:rsidR="00000000" w:rsidRPr="00000000">
        <w:rPr>
          <w:rFonts w:ascii="Calibri" w:cs="Calibri" w:eastAsia="Calibri" w:hAnsi="Calibri"/>
          <w:b w:val="1"/>
          <w:rtl w:val="0"/>
        </w:rPr>
        <w:t xml:space="preserve">laque, soie, bijoux et ombrelles. </w:t>
      </w:r>
      <w:r w:rsidDel="00000000" w:rsidR="00000000" w:rsidRPr="00000000">
        <w:rPr>
          <w:rtl w:val="0"/>
        </w:rPr>
      </w:r>
    </w:p>
    <w:p w:rsidR="00000000" w:rsidDel="00000000" w:rsidP="00000000" w:rsidRDefault="00000000" w:rsidRPr="00000000" w14:paraId="000000B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de spécialités Kantoke accompagné avec un spectacle de danses traditionnelles. </w:t>
      </w:r>
    </w:p>
    <w:p w:rsidR="00000000" w:rsidDel="00000000" w:rsidP="00000000" w:rsidRDefault="00000000" w:rsidRPr="00000000" w14:paraId="000000B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Nuit à Chiang Mai</w:t>
      </w:r>
    </w:p>
    <w:p w:rsidR="00000000" w:rsidDel="00000000" w:rsidP="00000000" w:rsidRDefault="00000000" w:rsidRPr="00000000" w14:paraId="000000C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7 : CHIANG MAI – BANGKOK</w:t>
        <w:tab/>
        <w:tab/>
        <w:tab/>
        <w:tab/>
        <w:tab/>
        <w:tab/>
        <w:tab/>
        <w:tab/>
        <w:tab/>
      </w:r>
      <w:r w:rsidDel="00000000" w:rsidR="00000000" w:rsidRPr="00000000">
        <w:rPr>
          <w:sz w:val="22"/>
          <w:szCs w:val="22"/>
          <w:rtl w:val="0"/>
        </w:rPr>
        <w:t xml:space="preserve">(B/L/D)</w:t>
      </w:r>
      <w:r w:rsidDel="00000000" w:rsidR="00000000" w:rsidRPr="00000000">
        <w:rPr>
          <w:rtl w:val="0"/>
        </w:rPr>
      </w:r>
    </w:p>
    <w:p w:rsidR="00000000" w:rsidDel="00000000" w:rsidP="00000000" w:rsidRDefault="00000000" w:rsidRPr="00000000" w14:paraId="000000C3">
      <w:pPr>
        <w:spacing w:after="0" w:line="24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4191000</wp:posOffset>
            </wp:positionH>
            <wp:positionV relativeFrom="paragraph">
              <wp:posOffset>146685</wp:posOffset>
            </wp:positionV>
            <wp:extent cx="2194560" cy="1463040"/>
            <wp:effectExtent b="0" l="0" r="0" t="0"/>
            <wp:wrapSquare wrapText="bothSides" distB="0" distT="0" distL="114300" distR="114300"/>
            <wp:docPr descr="C:\Users\florelle\Downloads\73.jpg" id="10" name="image1.jpg"/>
            <a:graphic>
              <a:graphicData uri="http://schemas.openxmlformats.org/drawingml/2006/picture">
                <pic:pic>
                  <pic:nvPicPr>
                    <pic:cNvPr descr="C:\Users\florelle\Downloads\73.jpg" id="0" name="image1.jpg"/>
                    <pic:cNvPicPr preferRelativeResize="0"/>
                  </pic:nvPicPr>
                  <pic:blipFill>
                    <a:blip r:embed="rId16"/>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C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Petit-déjeuner à l’hôtel. </w:t>
      </w:r>
    </w:p>
    <w:p w:rsidR="00000000" w:rsidDel="00000000" w:rsidP="00000000" w:rsidRDefault="00000000" w:rsidRPr="00000000" w14:paraId="000000C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d’une heure jusqu’à la </w:t>
      </w:r>
      <w:r w:rsidDel="00000000" w:rsidR="00000000" w:rsidRPr="00000000">
        <w:rPr>
          <w:rFonts w:ascii="Calibri" w:cs="Calibri" w:eastAsia="Calibri" w:hAnsi="Calibri"/>
          <w:b w:val="1"/>
          <w:rtl w:val="0"/>
        </w:rPr>
        <w:t xml:space="preserve">campagne de Mae Taeng.</w:t>
      </w:r>
      <w:r w:rsidDel="00000000" w:rsidR="00000000" w:rsidRPr="00000000">
        <w:rPr>
          <w:rFonts w:ascii="Calibri" w:cs="Calibri" w:eastAsia="Calibri" w:hAnsi="Calibri"/>
          <w:rtl w:val="0"/>
        </w:rPr>
        <w:t xml:space="preserve"> Bien que cela ne soit pas loin de Chiang Mai, on se sent transporté dans un autre monde en arrivant à Mae Taeng, dans cette campagne magnifique avec ses </w:t>
      </w:r>
      <w:r w:rsidDel="00000000" w:rsidR="00000000" w:rsidRPr="00000000">
        <w:rPr>
          <w:rFonts w:ascii="Calibri" w:cs="Calibri" w:eastAsia="Calibri" w:hAnsi="Calibri"/>
          <w:b w:val="1"/>
          <w:rtl w:val="0"/>
        </w:rPr>
        <w:t xml:space="preserve">rizières vertes, ses vergers, ses buffles et ses petits villages thaïlandais</w:t>
      </w:r>
      <w:r w:rsidDel="00000000" w:rsidR="00000000" w:rsidRPr="00000000">
        <w:rPr>
          <w:rFonts w:ascii="Calibri" w:cs="Calibri" w:eastAsia="Calibri" w:hAnsi="Calibri"/>
          <w:rtl w:val="0"/>
        </w:rPr>
        <w:t xml:space="preserve">. Vous commencerez par la visite de la </w:t>
      </w:r>
      <w:r w:rsidDel="00000000" w:rsidR="00000000" w:rsidRPr="00000000">
        <w:rPr>
          <w:rFonts w:ascii="Calibri" w:cs="Calibri" w:eastAsia="Calibri" w:hAnsi="Calibri"/>
          <w:b w:val="1"/>
          <w:rtl w:val="0"/>
        </w:rPr>
        <w:t xml:space="preserve">cascade de calcaire de Bua Tong dans le Parc National Sri Lanna</w:t>
      </w:r>
      <w:r w:rsidDel="00000000" w:rsidR="00000000" w:rsidRPr="00000000">
        <w:rPr>
          <w:rFonts w:ascii="Calibri" w:cs="Calibri" w:eastAsia="Calibri" w:hAnsi="Calibri"/>
          <w:rtl w:val="0"/>
        </w:rPr>
        <w:t xml:space="preserve">.</w:t>
      </w:r>
    </w:p>
    <w:p w:rsidR="00000000" w:rsidDel="00000000" w:rsidP="00000000" w:rsidRDefault="00000000" w:rsidRPr="00000000" w14:paraId="000000C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continuerez vers </w:t>
      </w:r>
      <w:r w:rsidDel="00000000" w:rsidR="00000000" w:rsidRPr="00000000">
        <w:rPr>
          <w:rFonts w:ascii="Calibri" w:cs="Calibri" w:eastAsia="Calibri" w:hAnsi="Calibri"/>
          <w:b w:val="1"/>
          <w:rtl w:val="0"/>
        </w:rPr>
        <w:t xml:space="preserve">Mae Ngat Dam</w:t>
      </w:r>
      <w:r w:rsidDel="00000000" w:rsidR="00000000" w:rsidRPr="00000000">
        <w:rPr>
          <w:rFonts w:ascii="Calibri" w:cs="Calibri" w:eastAsia="Calibri" w:hAnsi="Calibri"/>
          <w:rtl w:val="0"/>
        </w:rPr>
        <w:t xml:space="preserve"> et vous prendrez une </w:t>
      </w:r>
      <w:r w:rsidDel="00000000" w:rsidR="00000000" w:rsidRPr="00000000">
        <w:rPr>
          <w:rFonts w:ascii="Calibri" w:cs="Calibri" w:eastAsia="Calibri" w:hAnsi="Calibri"/>
          <w:b w:val="1"/>
          <w:rtl w:val="0"/>
        </w:rPr>
        <w:t xml:space="preserve">pirogue pour aller à un restaurant flottant</w:t>
      </w:r>
      <w:r w:rsidDel="00000000" w:rsidR="00000000" w:rsidRPr="00000000">
        <w:rPr>
          <w:rFonts w:ascii="Calibri" w:cs="Calibri" w:eastAsia="Calibri" w:hAnsi="Calibri"/>
          <w:rtl w:val="0"/>
        </w:rPr>
        <w:t xml:space="preserve"> où vous ferez un délicieux déjeuner. </w:t>
      </w:r>
    </w:p>
    <w:p w:rsidR="00000000" w:rsidDel="00000000" w:rsidP="00000000" w:rsidRDefault="00000000" w:rsidRPr="00000000" w14:paraId="000000C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 là, vous ferez un petit tour à pied sur les </w:t>
      </w:r>
      <w:r w:rsidDel="00000000" w:rsidR="00000000" w:rsidRPr="00000000">
        <w:rPr>
          <w:rFonts w:ascii="Calibri" w:cs="Calibri" w:eastAsia="Calibri" w:hAnsi="Calibri"/>
          <w:b w:val="1"/>
          <w:rtl w:val="0"/>
        </w:rPr>
        <w:t xml:space="preserve">terres cultivées</w:t>
      </w:r>
      <w:r w:rsidDel="00000000" w:rsidR="00000000" w:rsidRPr="00000000">
        <w:rPr>
          <w:rFonts w:ascii="Calibri" w:cs="Calibri" w:eastAsia="Calibri" w:hAnsi="Calibri"/>
          <w:rtl w:val="0"/>
        </w:rPr>
        <w:t xml:space="preserve"> où poussent du riz, des fruits et des céréales. À votre arrivée au village des ‘Trois Générations’, vous serez accueilli par un membre de la communauté. Cette communauté est exceptionnelle car elle renforce et célèbre la vie communautaire à travers une initiative appelée </w:t>
      </w:r>
      <w:r w:rsidDel="00000000" w:rsidR="00000000" w:rsidRPr="00000000">
        <w:rPr>
          <w:rFonts w:ascii="Calibri" w:cs="Calibri" w:eastAsia="Calibri" w:hAnsi="Calibri"/>
          <w:b w:val="1"/>
          <w:rtl w:val="0"/>
        </w:rPr>
        <w:t xml:space="preserve">‘3 Générations de Thai’</w:t>
      </w:r>
      <w:r w:rsidDel="00000000" w:rsidR="00000000" w:rsidRPr="00000000">
        <w:rPr>
          <w:rFonts w:ascii="Calibri" w:cs="Calibri" w:eastAsia="Calibri" w:hAnsi="Calibri"/>
          <w:rtl w:val="0"/>
        </w:rPr>
        <w:t xml:space="preserve">. Cette initiative encourage activement les activités intergénérationnelles comme des programmes de travail à la maison, des travaux agricoles, le tressage de panier, de la cuisine et de la musique. Avec votre hôte et votre guide, vous ferez le tour du village à pied. Ce village est typique des villages modernes d’aujourd’hui où les maisons en bois sur pilotis côtoient les maisons en béton. </w:t>
      </w:r>
    </w:p>
    <w:p w:rsidR="00000000" w:rsidDel="00000000" w:rsidP="00000000" w:rsidRDefault="00000000" w:rsidRPr="00000000" w14:paraId="000000C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fin de journée transfert à la gare de Chiang Mai. Vous embarquez à bord du train de nuit couchette climatisé pour le retour à Bangkok.</w:t>
      </w:r>
    </w:p>
    <w:p w:rsidR="00000000" w:rsidDel="00000000" w:rsidP="00000000" w:rsidRDefault="00000000" w:rsidRPr="00000000" w14:paraId="000000C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(panier repas) et nuit à bord.</w:t>
      </w:r>
    </w:p>
    <w:p w:rsidR="00000000" w:rsidDel="00000000" w:rsidP="00000000" w:rsidRDefault="00000000" w:rsidRPr="00000000" w14:paraId="000000C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8 : BANGKOK</w:t>
        <w:tab/>
        <w:tab/>
        <w:tab/>
        <w:tab/>
        <w:tab/>
        <w:tab/>
        <w:tab/>
        <w:tab/>
        <w:tab/>
        <w:tab/>
        <w:tab/>
      </w:r>
      <w:r w:rsidDel="00000000" w:rsidR="00000000" w:rsidRPr="00000000">
        <w:rPr>
          <w:sz w:val="22"/>
          <w:szCs w:val="22"/>
          <w:rtl w:val="0"/>
        </w:rPr>
        <w:t xml:space="preserve">(B/L/D)</w:t>
      </w:r>
      <w:r w:rsidDel="00000000" w:rsidR="00000000" w:rsidRPr="00000000">
        <w:rPr>
          <w:rtl w:val="0"/>
        </w:rPr>
      </w:r>
    </w:p>
    <w:p w:rsidR="00000000" w:rsidDel="00000000" w:rsidP="00000000" w:rsidRDefault="00000000" w:rsidRPr="00000000" w14:paraId="000000D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Arrivée à la gare de Bangkok, transfert à l’hôtel pour le petit-déjeuner. </w:t>
      </w:r>
    </w:p>
    <w:p w:rsidR="00000000" w:rsidDel="00000000" w:rsidP="00000000" w:rsidRDefault="00000000" w:rsidRPr="00000000" w14:paraId="000000D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commencerez par la visite du Wat Pho. Sans doute le </w:t>
      </w:r>
      <w:r w:rsidDel="00000000" w:rsidR="00000000" w:rsidRPr="00000000">
        <w:rPr>
          <w:rFonts w:ascii="Calibri" w:cs="Calibri" w:eastAsia="Calibri" w:hAnsi="Calibri"/>
          <w:b w:val="1"/>
          <w:rtl w:val="0"/>
        </w:rPr>
        <w:t xml:space="preserve">temple le plus enchanteur de Bangkok, </w:t>
      </w:r>
      <w:r w:rsidDel="00000000" w:rsidR="00000000" w:rsidRPr="00000000">
        <w:rPr>
          <w:rFonts w:ascii="Calibri" w:cs="Calibri" w:eastAsia="Calibri" w:hAnsi="Calibri"/>
          <w:rtl w:val="0"/>
        </w:rPr>
        <w:t xml:space="preserve">il permet aux visiteurs de découvrir les cérémonies et les rituels bouddhistes traditionnels, tels qu’ils furent pratiqués pendant des centaines d'années.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11430</wp:posOffset>
            </wp:positionV>
            <wp:extent cx="2172335" cy="1463040"/>
            <wp:effectExtent b="0" l="0" r="0" t="0"/>
            <wp:wrapSquare wrapText="bothSides" distB="0" distT="0" distL="114300" distR="114300"/>
            <wp:docPr descr="C:\Users\florelle\AppData\Local\Temp\Rar$DIa0.315\Thailand_Bangkok_Architecture_Wat_Phra_Kaew_Royal_Palace (3).jpg" id="4" name="image7.jpg"/>
            <a:graphic>
              <a:graphicData uri="http://schemas.openxmlformats.org/drawingml/2006/picture">
                <pic:pic>
                  <pic:nvPicPr>
                    <pic:cNvPr descr="C:\Users\florelle\AppData\Local\Temp\Rar$DIa0.315\Thailand_Bangkok_Architecture_Wat_Phra_Kaew_Royal_Palace (3).jpg" id="0" name="image7.jpg"/>
                    <pic:cNvPicPr preferRelativeResize="0"/>
                  </pic:nvPicPr>
                  <pic:blipFill>
                    <a:blip r:embed="rId17"/>
                    <a:srcRect b="0" l="0" r="0" t="0"/>
                    <a:stretch>
                      <a:fillRect/>
                    </a:stretch>
                  </pic:blipFill>
                  <pic:spPr>
                    <a:xfrm>
                      <a:off x="0" y="0"/>
                      <a:ext cx="2172335" cy="1463040"/>
                    </a:xfrm>
                    <a:prstGeom prst="rect"/>
                    <a:ln/>
                  </pic:spPr>
                </pic:pic>
              </a:graphicData>
            </a:graphic>
          </wp:anchor>
        </w:drawing>
      </w:r>
    </w:p>
    <w:p w:rsidR="00000000" w:rsidDel="00000000" w:rsidP="00000000" w:rsidRDefault="00000000" w:rsidRPr="00000000" w14:paraId="000000D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Partez explorer sa vaste collection de trésors, dont le plus célèbre est le </w:t>
      </w:r>
      <w:r w:rsidDel="00000000" w:rsidR="00000000" w:rsidRPr="00000000">
        <w:rPr>
          <w:rFonts w:ascii="Calibri" w:cs="Calibri" w:eastAsia="Calibri" w:hAnsi="Calibri"/>
          <w:b w:val="1"/>
          <w:rtl w:val="0"/>
        </w:rPr>
        <w:t xml:space="preserve">magnifique Bouddha couché</w:t>
      </w:r>
      <w:r w:rsidDel="00000000" w:rsidR="00000000" w:rsidRPr="00000000">
        <w:rPr>
          <w:rFonts w:ascii="Calibri" w:cs="Calibri" w:eastAsia="Calibri" w:hAnsi="Calibri"/>
          <w:rtl w:val="0"/>
        </w:rPr>
        <w:t xml:space="preserve"> de 45 mètres de long.</w:t>
      </w:r>
    </w:p>
    <w:p w:rsidR="00000000" w:rsidDel="00000000" w:rsidP="00000000" w:rsidRDefault="00000000" w:rsidRPr="00000000" w14:paraId="000000D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visite se poursuit ensuite au </w:t>
      </w:r>
      <w:r w:rsidDel="00000000" w:rsidR="00000000" w:rsidRPr="00000000">
        <w:rPr>
          <w:rFonts w:ascii="Calibri" w:cs="Calibri" w:eastAsia="Calibri" w:hAnsi="Calibri"/>
          <w:b w:val="1"/>
          <w:rtl w:val="0"/>
        </w:rPr>
        <w:t xml:space="preserve">Grand Palais </w:t>
      </w:r>
      <w:r w:rsidDel="00000000" w:rsidR="00000000" w:rsidRPr="00000000">
        <w:rPr>
          <w:rFonts w:ascii="Calibri" w:cs="Calibri" w:eastAsia="Calibri" w:hAnsi="Calibri"/>
          <w:rtl w:val="0"/>
        </w:rPr>
        <w:t xml:space="preserve">à proximité, siège de la vénérée famille royale Thaïlandaise depuis plus de deux siècles. Cet incroyable groupement de temple, salle du trône et musées est également la demeure du Bouddha d'émeraude mystérieux et enchanteur, admirable statue en </w:t>
      </w:r>
      <w:r w:rsidDel="00000000" w:rsidR="00000000" w:rsidRPr="00000000">
        <w:rPr>
          <w:rFonts w:ascii="Calibri" w:cs="Calibri" w:eastAsia="Calibri" w:hAnsi="Calibri"/>
          <w:color w:val="222222"/>
          <w:highlight w:val="white"/>
          <w:rtl w:val="0"/>
        </w:rPr>
        <w:t xml:space="preserve">jadéite</w:t>
      </w:r>
      <w:r w:rsidDel="00000000" w:rsidR="00000000" w:rsidRPr="00000000">
        <w:rPr>
          <w:rFonts w:ascii="Calibri" w:cs="Calibri" w:eastAsia="Calibri" w:hAnsi="Calibri"/>
          <w:rtl w:val="0"/>
        </w:rPr>
        <w:t xml:space="preserve"> et figure bouddhiste la plus vénérée en Thaïlande.</w:t>
      </w:r>
    </w:p>
    <w:p w:rsidR="00000000" w:rsidDel="00000000" w:rsidP="00000000" w:rsidRDefault="00000000" w:rsidRPr="00000000" w14:paraId="000000D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dans un restaurant local. </w:t>
      </w:r>
    </w:p>
    <w:p w:rsidR="00000000" w:rsidDel="00000000" w:rsidP="00000000" w:rsidRDefault="00000000" w:rsidRPr="00000000" w14:paraId="000000D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Rien de mieux qu’une promenade à pied pour explorer la </w:t>
      </w:r>
      <w:r w:rsidDel="00000000" w:rsidR="00000000" w:rsidRPr="00000000">
        <w:rPr>
          <w:rFonts w:ascii="Calibri" w:cs="Calibri" w:eastAsia="Calibri" w:hAnsi="Calibri"/>
          <w:b w:val="1"/>
          <w:rtl w:val="0"/>
        </w:rPr>
        <w:t xml:space="preserve">myriade de ruelles labyrinthiques de Bangkok.</w:t>
      </w:r>
      <w:r w:rsidDel="00000000" w:rsidR="00000000" w:rsidRPr="00000000">
        <w:rPr>
          <w:rFonts w:ascii="Calibri" w:cs="Calibri" w:eastAsia="Calibri" w:hAnsi="Calibri"/>
          <w:rtl w:val="0"/>
        </w:rPr>
        <w:t xml:space="preserve"> Cette demi-journée de visite à pied vous permettra de découvrir la vie quotidienne Thaïlandaise </w:t>
      </w:r>
      <w:r w:rsidDel="00000000" w:rsidR="00000000" w:rsidRPr="00000000">
        <w:rPr>
          <w:rFonts w:ascii="Calibri" w:cs="Calibri" w:eastAsia="Calibri" w:hAnsi="Calibri"/>
          <w:b w:val="1"/>
          <w:rtl w:val="0"/>
        </w:rPr>
        <w:t xml:space="preserve">loin des sentiers touristiques habituels.</w:t>
      </w:r>
      <w:r w:rsidDel="00000000" w:rsidR="00000000" w:rsidRPr="00000000">
        <w:rPr>
          <w:rFonts w:ascii="Calibri" w:cs="Calibri" w:eastAsia="Calibri" w:hAnsi="Calibri"/>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462150</wp:posOffset>
            </wp:positionV>
            <wp:extent cx="2197384" cy="1463040"/>
            <wp:effectExtent b="0" l="0" r="0" t="0"/>
            <wp:wrapSquare wrapText="bothSides" distB="0" distT="0" distL="114300" distR="114300"/>
            <wp:docPr descr="Y:\Group\Photos we can use\Thailand Reorganized\Bangkok\shutterstock_277897697 - Chinatown.jpg" id="8" name="image2.jpg"/>
            <a:graphic>
              <a:graphicData uri="http://schemas.openxmlformats.org/drawingml/2006/picture">
                <pic:pic>
                  <pic:nvPicPr>
                    <pic:cNvPr descr="Y:\Group\Photos we can use\Thailand Reorganized\Bangkok\shutterstock_277897697 - Chinatown.jpg" id="0" name="image2.jpg"/>
                    <pic:cNvPicPr preferRelativeResize="0"/>
                  </pic:nvPicPr>
                  <pic:blipFill>
                    <a:blip r:embed="rId18"/>
                    <a:srcRect b="0" l="0" r="0" t="0"/>
                    <a:stretch>
                      <a:fillRect/>
                    </a:stretch>
                  </pic:blipFill>
                  <pic:spPr>
                    <a:xfrm>
                      <a:off x="0" y="0"/>
                      <a:ext cx="2197384" cy="1463040"/>
                    </a:xfrm>
                    <a:prstGeom prst="rect"/>
                    <a:ln/>
                  </pic:spPr>
                </pic:pic>
              </a:graphicData>
            </a:graphic>
          </wp:anchor>
        </w:drawing>
      </w:r>
    </w:p>
    <w:p w:rsidR="00000000" w:rsidDel="00000000" w:rsidP="00000000" w:rsidRDefault="00000000" w:rsidRPr="00000000" w14:paraId="000000D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du quartier animé de Yaowarat, le </w:t>
      </w:r>
      <w:r w:rsidDel="00000000" w:rsidR="00000000" w:rsidRPr="00000000">
        <w:rPr>
          <w:rFonts w:ascii="Calibri" w:cs="Calibri" w:eastAsia="Calibri" w:hAnsi="Calibri"/>
          <w:b w:val="1"/>
          <w:rtl w:val="0"/>
        </w:rPr>
        <w:t xml:space="preserve">quartier chinois de Bangkok</w:t>
      </w:r>
      <w:r w:rsidDel="00000000" w:rsidR="00000000" w:rsidRPr="00000000">
        <w:rPr>
          <w:rFonts w:ascii="Calibri" w:cs="Calibri" w:eastAsia="Calibri" w:hAnsi="Calibri"/>
          <w:rtl w:val="0"/>
        </w:rPr>
        <w:t xml:space="preserve">. Les coins et recoins, les petits marchés dissimulés et les temples colorés de Chinatown en font une destination énigmatique et enrichissante. Découvrez divers magasins et stands vendant une </w:t>
      </w:r>
      <w:r w:rsidDel="00000000" w:rsidR="00000000" w:rsidRPr="00000000">
        <w:rPr>
          <w:rFonts w:ascii="Calibri" w:cs="Calibri" w:eastAsia="Calibri" w:hAnsi="Calibri"/>
          <w:b w:val="1"/>
          <w:rtl w:val="0"/>
        </w:rPr>
        <w:t xml:space="preserve">curieuse multitude d'articles</w:t>
      </w:r>
      <w:r w:rsidDel="00000000" w:rsidR="00000000" w:rsidRPr="00000000">
        <w:rPr>
          <w:rFonts w:ascii="Calibri" w:cs="Calibri" w:eastAsia="Calibri" w:hAnsi="Calibri"/>
          <w:rtl w:val="0"/>
        </w:rPr>
        <w:t xml:space="preserve">, tels que des nids d'oiseaux : mets délicats et raffinés autrefois réservés aux rois et mandarins chinois, et utilisé pour ses propriétés fortifiante et rajeunissante.</w:t>
      </w:r>
    </w:p>
    <w:p w:rsidR="00000000" w:rsidDel="00000000" w:rsidP="00000000" w:rsidRDefault="00000000" w:rsidRPr="00000000" w14:paraId="000000D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prendrez ensuite une pause dans un salon de thé antique pour profiter d’une </w:t>
      </w:r>
      <w:r w:rsidDel="00000000" w:rsidR="00000000" w:rsidRPr="00000000">
        <w:rPr>
          <w:rFonts w:ascii="Calibri" w:cs="Calibri" w:eastAsia="Calibri" w:hAnsi="Calibri"/>
          <w:b w:val="1"/>
          <w:rtl w:val="0"/>
        </w:rPr>
        <w:t xml:space="preserve">tasse de thé traditionnel chinois.</w:t>
      </w:r>
      <w:r w:rsidDel="00000000" w:rsidR="00000000" w:rsidRPr="00000000">
        <w:rPr>
          <w:rtl w:val="0"/>
        </w:rPr>
      </w:r>
    </w:p>
    <w:p w:rsidR="00000000" w:rsidDel="00000000" w:rsidP="00000000" w:rsidRDefault="00000000" w:rsidRPr="00000000" w14:paraId="000000E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 là, la balade plonge plus profondément dans les petites ruelles appelée «soi», pour découvrir </w:t>
      </w:r>
      <w:r w:rsidDel="00000000" w:rsidR="00000000" w:rsidRPr="00000000">
        <w:rPr>
          <w:rFonts w:ascii="Calibri" w:cs="Calibri" w:eastAsia="Calibri" w:hAnsi="Calibri"/>
          <w:b w:val="1"/>
          <w:rtl w:val="0"/>
        </w:rPr>
        <w:t xml:space="preserve">Talad Kao, un marché local d’aliments frais</w:t>
      </w:r>
      <w:r w:rsidDel="00000000" w:rsidR="00000000" w:rsidRPr="00000000">
        <w:rPr>
          <w:rFonts w:ascii="Calibri" w:cs="Calibri" w:eastAsia="Calibri" w:hAnsi="Calibri"/>
          <w:rtl w:val="0"/>
        </w:rPr>
        <w:t xml:space="preserve">, de fruits tropicaux et d’herbes médicinales chinoises.</w:t>
      </w:r>
    </w:p>
    <w:p w:rsidR="00000000" w:rsidDel="00000000" w:rsidP="00000000" w:rsidRDefault="00000000" w:rsidRPr="00000000" w14:paraId="000000E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visite se termine au </w:t>
      </w:r>
      <w:r w:rsidDel="00000000" w:rsidR="00000000" w:rsidRPr="00000000">
        <w:rPr>
          <w:rFonts w:ascii="Calibri" w:cs="Calibri" w:eastAsia="Calibri" w:hAnsi="Calibri"/>
          <w:b w:val="1"/>
          <w:rtl w:val="0"/>
        </w:rPr>
        <w:t xml:space="preserve">Wat Leng Nei Yi,</w:t>
      </w:r>
      <w:r w:rsidDel="00000000" w:rsidR="00000000" w:rsidRPr="00000000">
        <w:rPr>
          <w:rFonts w:ascii="Calibri" w:cs="Calibri" w:eastAsia="Calibri" w:hAnsi="Calibri"/>
          <w:rtl w:val="0"/>
        </w:rPr>
        <w:t xml:space="preserve"> temple taoïste chinois traditionnel.</w:t>
      </w:r>
    </w:p>
    <w:p w:rsidR="00000000" w:rsidDel="00000000" w:rsidP="00000000" w:rsidRDefault="00000000" w:rsidRPr="00000000" w14:paraId="000000E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à l’hôtel. </w:t>
      </w:r>
    </w:p>
    <w:p w:rsidR="00000000" w:rsidDel="00000000" w:rsidP="00000000" w:rsidRDefault="00000000" w:rsidRPr="00000000" w14:paraId="000000E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Bangkok</w:t>
      </w:r>
    </w:p>
    <w:p w:rsidR="00000000" w:rsidDel="00000000" w:rsidP="00000000" w:rsidRDefault="00000000" w:rsidRPr="00000000" w14:paraId="000000E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9 : BANGKOK – CHA AM</w:t>
        <w:tab/>
        <w:tab/>
        <w:tab/>
        <w:tab/>
        <w:tab/>
        <w:tab/>
        <w:tab/>
        <w:tab/>
        <w:tab/>
        <w:tab/>
      </w:r>
      <w:r w:rsidDel="00000000" w:rsidR="00000000" w:rsidRPr="00000000">
        <w:rPr>
          <w:sz w:val="22"/>
          <w:szCs w:val="22"/>
          <w:rtl w:val="0"/>
        </w:rPr>
        <w:t xml:space="preserve">(B/L/-)</w:t>
      </w:r>
      <w:r w:rsidDel="00000000" w:rsidR="00000000" w:rsidRPr="00000000">
        <w:rPr>
          <w:rtl w:val="0"/>
        </w:rPr>
      </w:r>
    </w:p>
    <w:p w:rsidR="00000000" w:rsidDel="00000000" w:rsidP="00000000" w:rsidRDefault="00000000" w:rsidRPr="00000000" w14:paraId="000000E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Votre tour aujourd'hui débute à 07:00. Tôt ce matin, vous quitterez Bangkok pour vous rendre dans les terres provinciales et leurs nombreux marchés. Après une heure de route vous découvrirez la campagne typique avec ses paysages magnifiques et ses petites maisons de bois.</w:t>
      </w:r>
      <w:r w:rsidDel="00000000" w:rsidR="00000000" w:rsidRPr="00000000">
        <w:rPr>
          <w:rtl w:val="0"/>
        </w:rPr>
      </w:r>
    </w:p>
    <w:p w:rsidR="00000000" w:rsidDel="00000000" w:rsidP="00000000" w:rsidRDefault="00000000" w:rsidRPr="00000000" w14:paraId="000000EF">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135255</wp:posOffset>
            </wp:positionV>
            <wp:extent cx="1436408" cy="2157984"/>
            <wp:effectExtent b="0" l="0" r="0" t="0"/>
            <wp:wrapSquare wrapText="bothSides" distB="0" distT="0" distL="114300" distR="114300"/>
            <wp:docPr descr="Y:\Group\Photos we can use\Thailand Reorganized\Bangkok\Thailand_Bangkok_Transportation_Damnoen_Saduak_floating_marketing_2.jpg" id="9" name="image3.jpg"/>
            <a:graphic>
              <a:graphicData uri="http://schemas.openxmlformats.org/drawingml/2006/picture">
                <pic:pic>
                  <pic:nvPicPr>
                    <pic:cNvPr descr="Y:\Group\Photos we can use\Thailand Reorganized\Bangkok\Thailand_Bangkok_Transportation_Damnoen_Saduak_floating_marketing_2.jpg" id="0" name="image3.jpg"/>
                    <pic:cNvPicPr preferRelativeResize="0"/>
                  </pic:nvPicPr>
                  <pic:blipFill>
                    <a:blip r:embed="rId19"/>
                    <a:srcRect b="0" l="0" r="0" t="0"/>
                    <a:stretch>
                      <a:fillRect/>
                    </a:stretch>
                  </pic:blipFill>
                  <pic:spPr>
                    <a:xfrm>
                      <a:off x="0" y="0"/>
                      <a:ext cx="1436408" cy="2157984"/>
                    </a:xfrm>
                    <a:prstGeom prst="rect"/>
                    <a:ln/>
                  </pic:spPr>
                </pic:pic>
              </a:graphicData>
            </a:graphic>
          </wp:anchor>
        </w:drawing>
      </w:r>
    </w:p>
    <w:p w:rsidR="00000000" w:rsidDel="00000000" w:rsidP="00000000" w:rsidRDefault="00000000" w:rsidRPr="00000000" w14:paraId="000000F0">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Vous visiterez ensuite un </w:t>
      </w:r>
      <w:r w:rsidDel="00000000" w:rsidR="00000000" w:rsidRPr="00000000">
        <w:rPr>
          <w:rFonts w:ascii="Calibri" w:cs="Calibri" w:eastAsia="Calibri" w:hAnsi="Calibri"/>
          <w:b w:val="1"/>
          <w:color w:val="000000"/>
          <w:rtl w:val="0"/>
        </w:rPr>
        <w:t xml:space="preserve">marché de campagne unique car situé le long des voies de chemin de fer</w:t>
      </w:r>
      <w:r w:rsidDel="00000000" w:rsidR="00000000" w:rsidRPr="00000000">
        <w:rPr>
          <w:rFonts w:ascii="Calibri" w:cs="Calibri" w:eastAsia="Calibri" w:hAnsi="Calibri"/>
          <w:color w:val="000000"/>
          <w:rtl w:val="0"/>
        </w:rPr>
        <w:t xml:space="preserve">, traversé régulièrement par le train qui transporte les gens venant faire leurs courses.  À chaque fois que le train, arrive les commerçants retirent leurs étals des rails pour les remettre en position juste après.  </w:t>
      </w:r>
      <w:r w:rsidDel="00000000" w:rsidR="00000000" w:rsidRPr="00000000">
        <w:rPr>
          <w:rtl w:val="0"/>
        </w:rPr>
      </w:r>
    </w:p>
    <w:p w:rsidR="00000000" w:rsidDel="00000000" w:rsidP="00000000" w:rsidRDefault="00000000" w:rsidRPr="00000000" w14:paraId="000000F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De là, le voyage continue jusqu’au célèbre </w:t>
      </w:r>
      <w:r w:rsidDel="00000000" w:rsidR="00000000" w:rsidRPr="00000000">
        <w:rPr>
          <w:rFonts w:ascii="Calibri" w:cs="Calibri" w:eastAsia="Calibri" w:hAnsi="Calibri"/>
          <w:b w:val="1"/>
          <w:color w:val="000000"/>
          <w:rtl w:val="0"/>
        </w:rPr>
        <w:t xml:space="preserve">marché flottant de Damnoen Saduak</w:t>
      </w:r>
      <w:r w:rsidDel="00000000" w:rsidR="00000000" w:rsidRPr="00000000">
        <w:rPr>
          <w:rFonts w:ascii="Calibri" w:cs="Calibri" w:eastAsia="Calibri" w:hAnsi="Calibri"/>
          <w:color w:val="000000"/>
          <w:rtl w:val="0"/>
        </w:rPr>
        <w:t xml:space="preserve">. Bien que très touristique aujourd'hui, ce marché reste l’un des meilleurs exemples de marche flottant traditionnel tel qu’il a été construit à l'origine, il y a des décennies. Vous pourrez admirer tous les stands flottants dont beaucoup vendent des fruits, des snacks et des rafraîchissements. Pour les visites du samedi et dimanche, le marché visité sera le marché de Tha Kha, un peu moins touristique. </w:t>
      </w:r>
      <w:r w:rsidDel="00000000" w:rsidR="00000000" w:rsidRPr="00000000">
        <w:rPr>
          <w:rtl w:val="0"/>
        </w:rPr>
      </w:r>
    </w:p>
    <w:p w:rsidR="00000000" w:rsidDel="00000000" w:rsidP="00000000" w:rsidRDefault="00000000" w:rsidRPr="00000000" w14:paraId="000000F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Vous prendrez ensuite un bateau pour vous échapper de ce marché tumultueux et entrerez dans un </w:t>
      </w:r>
      <w:r w:rsidDel="00000000" w:rsidR="00000000" w:rsidRPr="00000000">
        <w:rPr>
          <w:rFonts w:ascii="Calibri" w:cs="Calibri" w:eastAsia="Calibri" w:hAnsi="Calibri"/>
          <w:b w:val="1"/>
          <w:color w:val="000000"/>
          <w:rtl w:val="0"/>
        </w:rPr>
        <w:t xml:space="preserve">labyrinthe de petits canaux silencieux</w:t>
      </w:r>
      <w:r w:rsidDel="00000000" w:rsidR="00000000" w:rsidRPr="00000000">
        <w:rPr>
          <w:rFonts w:ascii="Calibri" w:cs="Calibri" w:eastAsia="Calibri" w:hAnsi="Calibri"/>
          <w:color w:val="000000"/>
          <w:rtl w:val="0"/>
        </w:rPr>
        <w:t xml:space="preserve">. Le moment parfait découvrir la vie quotidienne des habitants locaux. </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Déjeuner dans un restaurant local et transfert vers Cha Am.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à l’hôtel (chambres disponibles à partir de 14h00).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Reste de la journée libre.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 </w:t>
      </w:r>
    </w:p>
    <w:p w:rsidR="00000000" w:rsidDel="00000000" w:rsidP="00000000" w:rsidRDefault="00000000" w:rsidRPr="00000000" w14:paraId="000000F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Cha Am</w:t>
      </w:r>
    </w:p>
    <w:p w:rsidR="00000000" w:rsidDel="00000000" w:rsidP="00000000" w:rsidRDefault="00000000" w:rsidRPr="00000000" w14:paraId="000000F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JOURS 10-11 : CHA AM</w:t>
        <w:tab/>
        <w:tab/>
        <w:tab/>
        <w:tab/>
        <w:tab/>
        <w:tab/>
        <w:tab/>
        <w:tab/>
        <w:tab/>
        <w:tab/>
        <w:tab/>
      </w:r>
      <w:r w:rsidDel="00000000" w:rsidR="00000000" w:rsidRPr="00000000">
        <w:rPr>
          <w:sz w:val="22"/>
          <w:szCs w:val="22"/>
          <w:rtl w:val="0"/>
        </w:rPr>
        <w:t xml:space="preserve">(B/-/-)</w:t>
      </w:r>
      <w:r w:rsidDel="00000000" w:rsidR="00000000" w:rsidRPr="00000000">
        <w:rPr>
          <w:rtl w:val="0"/>
        </w:rPr>
      </w:r>
    </w:p>
    <w:p w:rsidR="00000000" w:rsidDel="00000000" w:rsidP="00000000" w:rsidRDefault="00000000" w:rsidRPr="00000000" w14:paraId="0000010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Petit-déjeuner à l’hôtel. </w:t>
      </w:r>
    </w:p>
    <w:p w:rsidR="00000000" w:rsidDel="00000000" w:rsidP="00000000" w:rsidRDefault="00000000" w:rsidRPr="00000000" w14:paraId="0000010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Journée libre à votre guise.</w:t>
      </w:r>
    </w:p>
    <w:p w:rsidR="00000000" w:rsidDel="00000000" w:rsidP="00000000" w:rsidRDefault="00000000" w:rsidRPr="00000000" w14:paraId="0000010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Repas libres. </w:t>
      </w:r>
    </w:p>
    <w:p w:rsidR="00000000" w:rsidDel="00000000" w:rsidP="00000000" w:rsidRDefault="00000000" w:rsidRPr="00000000" w14:paraId="0000010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Nuit à Cha Am</w:t>
      </w:r>
    </w:p>
    <w:p w:rsidR="00000000" w:rsidDel="00000000" w:rsidP="00000000" w:rsidRDefault="00000000" w:rsidRPr="00000000" w14:paraId="0000010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12 : CHA AM – BANGKOK </w:t>
      </w:r>
      <w:r w:rsidDel="00000000" w:rsidR="00000000" w:rsidRPr="00000000">
        <w:rPr>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DÉPART</w:t>
        <w:tab/>
        <w:tab/>
        <w:tab/>
        <w:tab/>
        <w:tab/>
        <w:tab/>
        <w:tab/>
        <w:tab/>
        <w:t xml:space="preserve">(B/-/-)</w:t>
      </w:r>
      <w:r w:rsidDel="00000000" w:rsidR="00000000" w:rsidRPr="00000000">
        <w:rPr>
          <w:rtl w:val="0"/>
        </w:rPr>
      </w:r>
    </w:p>
    <w:p w:rsidR="00000000" w:rsidDel="00000000" w:rsidP="00000000" w:rsidRDefault="00000000" w:rsidRPr="00000000" w14:paraId="0000010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tabs>
          <w:tab w:val="left" w:pos="195"/>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 Check out prévu à 12h00.</w:t>
      </w:r>
    </w:p>
    <w:p w:rsidR="00000000" w:rsidDel="00000000" w:rsidP="00000000" w:rsidRDefault="00000000" w:rsidRPr="00000000" w14:paraId="0000010C">
      <w:pPr>
        <w:tabs>
          <w:tab w:val="left" w:pos="195"/>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D">
      <w:pPr>
        <w:tabs>
          <w:tab w:val="left" w:pos="195"/>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Journée libre jusqu’au moment de transfert avec un guide francophone local vers l’aéroport de Bangkok.</w:t>
      </w:r>
    </w:p>
    <w:p w:rsidR="00000000" w:rsidDel="00000000" w:rsidP="00000000" w:rsidRDefault="00000000" w:rsidRPr="00000000" w14:paraId="0000010E">
      <w:pPr>
        <w:tabs>
          <w:tab w:val="left" w:pos="195"/>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F">
      <w:pPr>
        <w:tabs>
          <w:tab w:val="left" w:pos="195"/>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transfert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0">
      <w:pPr>
        <w:tabs>
          <w:tab w:val="left" w:pos="195"/>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 Am – Aéroport de Bangkok : 4 heures</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3">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4">
      <w:pPr>
        <w:pBdr>
          <w:bottom w:color="000000" w:space="1" w:sz="4" w:val="single"/>
        </w:pBdr>
        <w:jc w:val="right"/>
        <w:rPr>
          <w:b w:val="1"/>
        </w:rPr>
      </w:pPr>
      <w:r w:rsidDel="00000000" w:rsidR="00000000" w:rsidRPr="00000000">
        <w:rPr>
          <w:b w:val="1"/>
          <w:rtl w:val="0"/>
        </w:rPr>
        <w:t xml:space="preserve">FIN  DE  NOS  SERVICES</w:t>
      </w:r>
    </w:p>
    <w:p w:rsidR="00000000" w:rsidDel="00000000" w:rsidP="00000000" w:rsidRDefault="00000000" w:rsidRPr="00000000" w14:paraId="00000115">
      <w:pPr>
        <w:jc w:val="right"/>
        <w:rPr>
          <w:b w:val="1"/>
          <w:color w:val="024f42"/>
        </w:rPr>
      </w:pPr>
      <w:r w:rsidDel="00000000" w:rsidR="00000000" w:rsidRPr="00000000">
        <w:rPr>
          <w:rtl w:val="0"/>
        </w:rPr>
      </w:r>
    </w:p>
    <w:p w:rsidR="00000000" w:rsidDel="00000000" w:rsidP="00000000" w:rsidRDefault="00000000" w:rsidRPr="00000000" w14:paraId="00000116">
      <w:pPr>
        <w:jc w:val="right"/>
        <w:rPr>
          <w:b w:val="1"/>
          <w:color w:val="024f42"/>
        </w:rPr>
      </w:pPr>
      <w:r w:rsidDel="00000000" w:rsidR="00000000" w:rsidRPr="00000000">
        <w:rPr>
          <w:rtl w:val="0"/>
        </w:rPr>
      </w:r>
    </w:p>
    <w:p w:rsidR="00000000" w:rsidDel="00000000" w:rsidP="00000000" w:rsidRDefault="00000000" w:rsidRPr="00000000" w14:paraId="00000117">
      <w:pPr>
        <w:jc w:val="right"/>
        <w:rPr>
          <w:b w:val="1"/>
          <w:color w:val="024f42"/>
        </w:rPr>
      </w:pPr>
      <w:r w:rsidDel="00000000" w:rsidR="00000000" w:rsidRPr="00000000">
        <w:rPr>
          <w:rtl w:val="0"/>
        </w:rPr>
      </w:r>
    </w:p>
    <w:p w:rsidR="00000000" w:rsidDel="00000000" w:rsidP="00000000" w:rsidRDefault="00000000" w:rsidRPr="00000000" w14:paraId="00000118">
      <w:pPr>
        <w:jc w:val="right"/>
        <w:rPr>
          <w:b w:val="1"/>
          <w:color w:val="024f42"/>
        </w:rPr>
      </w:pPr>
      <w:r w:rsidDel="00000000" w:rsidR="00000000" w:rsidRPr="00000000">
        <w:rPr>
          <w:rtl w:val="0"/>
        </w:rPr>
      </w:r>
    </w:p>
    <w:p w:rsidR="00000000" w:rsidDel="00000000" w:rsidP="00000000" w:rsidRDefault="00000000" w:rsidRPr="00000000" w14:paraId="00000119">
      <w:pPr>
        <w:jc w:val="right"/>
        <w:rPr>
          <w:b w:val="1"/>
          <w:color w:val="024f42"/>
        </w:rPr>
      </w:pPr>
      <w:r w:rsidDel="00000000" w:rsidR="00000000" w:rsidRPr="00000000">
        <w:rPr>
          <w:rtl w:val="0"/>
        </w:rPr>
      </w:r>
    </w:p>
    <w:p w:rsidR="00000000" w:rsidDel="00000000" w:rsidP="00000000" w:rsidRDefault="00000000" w:rsidRPr="00000000" w14:paraId="0000011A">
      <w:pPr>
        <w:jc w:val="right"/>
        <w:rPr>
          <w:b w:val="1"/>
          <w:color w:val="024f42"/>
        </w:rPr>
      </w:pPr>
      <w:r w:rsidDel="00000000" w:rsidR="00000000" w:rsidRPr="00000000">
        <w:rPr>
          <w:rtl w:val="0"/>
        </w:rPr>
      </w:r>
    </w:p>
    <w:p w:rsidR="00000000" w:rsidDel="00000000" w:rsidP="00000000" w:rsidRDefault="00000000" w:rsidRPr="00000000" w14:paraId="0000011B">
      <w:pPr>
        <w:jc w:val="right"/>
        <w:rPr>
          <w:b w:val="1"/>
          <w:color w:val="024f42"/>
        </w:rPr>
      </w:pPr>
      <w:r w:rsidDel="00000000" w:rsidR="00000000" w:rsidRPr="00000000">
        <w:rPr>
          <w:rtl w:val="0"/>
        </w:rPr>
      </w:r>
    </w:p>
    <w:p w:rsidR="00000000" w:rsidDel="00000000" w:rsidP="00000000" w:rsidRDefault="00000000" w:rsidRPr="00000000" w14:paraId="000001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1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1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1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1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1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1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1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1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125">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Tarifs et Conditions</w:t>
      </w:r>
    </w:p>
    <w:p w:rsidR="00000000" w:rsidDel="00000000" w:rsidP="00000000" w:rsidRDefault="00000000" w:rsidRPr="00000000" w14:paraId="000001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val="1"/>
          <w:u w:val="single"/>
        </w:rPr>
      </w:pPr>
      <w:r w:rsidDel="00000000" w:rsidR="00000000" w:rsidRPr="00000000">
        <w:rPr>
          <w:rtl w:val="0"/>
        </w:rPr>
      </w:r>
    </w:p>
    <w:p w:rsidR="00000000" w:rsidDel="00000000" w:rsidP="00000000" w:rsidRDefault="00000000" w:rsidRPr="00000000" w14:paraId="00000127">
      <w:pPr>
        <w:pBdr>
          <w:bottom w:color="000000" w:space="2" w:sz="8" w:val="single"/>
        </w:pBdr>
        <w:spacing w:after="0" w:line="240" w:lineRule="auto"/>
        <w:rPr>
          <w:b w:val="1"/>
          <w:highlight w:val="white"/>
        </w:rPr>
      </w:pPr>
      <w:r w:rsidDel="00000000" w:rsidR="00000000" w:rsidRPr="00000000">
        <w:rPr>
          <w:b w:val="1"/>
          <w:highlight w:val="white"/>
          <w:rtl w:val="0"/>
        </w:rPr>
        <w:t xml:space="preserve">HÔTELS SÉLECTIONNÉS OU SIMILAIRES</w:t>
      </w:r>
    </w:p>
    <w:p w:rsidR="00000000" w:rsidDel="00000000" w:rsidP="00000000" w:rsidRDefault="00000000" w:rsidRPr="00000000" w14:paraId="00000128">
      <w:pPr>
        <w:spacing w:after="0" w:line="240" w:lineRule="auto"/>
        <w:rPr>
          <w:highlight w:val="white"/>
        </w:rPr>
      </w:pPr>
      <w:r w:rsidDel="00000000" w:rsidR="00000000" w:rsidRPr="00000000">
        <w:rPr>
          <w:highlight w:val="white"/>
          <w:rtl w:val="0"/>
        </w:rPr>
        <w:t xml:space="preserve">Aucune réservation n’a été faite à ce jour donc sujet à disponibilité au moment de la réservation</w:t>
      </w:r>
    </w:p>
    <w:p w:rsidR="00000000" w:rsidDel="00000000" w:rsidP="00000000" w:rsidRDefault="00000000" w:rsidRPr="00000000" w14:paraId="00000129">
      <w:pPr>
        <w:widowControl w:val="1"/>
        <w:tabs>
          <w:tab w:val="left" w:pos="2800"/>
        </w:tabs>
        <w:spacing w:after="0" w:line="240" w:lineRule="auto"/>
        <w:jc w:val="both"/>
        <w:rPr>
          <w:b w:val="1"/>
        </w:rPr>
      </w:pPr>
      <w:r w:rsidDel="00000000" w:rsidR="00000000" w:rsidRPr="00000000">
        <w:rPr>
          <w:rtl w:val="0"/>
        </w:rPr>
      </w:r>
    </w:p>
    <w:tbl>
      <w:tblPr>
        <w:tblStyle w:val="Table2"/>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3375"/>
        <w:gridCol w:w="2490"/>
        <w:gridCol w:w="2655"/>
        <w:tblGridChange w:id="0">
          <w:tblGrid>
            <w:gridCol w:w="1530"/>
            <w:gridCol w:w="337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2A">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2B">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2C">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2D">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2E">
            <w:pPr>
              <w:tabs>
                <w:tab w:val="left" w:pos="720"/>
              </w:tabs>
              <w:spacing w:after="0" w:line="240" w:lineRule="auto"/>
              <w:jc w:val="center"/>
              <w:rPr>
                <w:b w:val="1"/>
                <w:color w:val="434343"/>
              </w:rPr>
            </w:pPr>
            <w:r w:rsidDel="00000000" w:rsidR="00000000" w:rsidRPr="00000000">
              <w:rPr>
                <w:b w:val="1"/>
                <w:color w:val="434343"/>
                <w:rtl w:val="0"/>
              </w:rPr>
              <w:t xml:space="preserve">Ayutthaya</w:t>
            </w:r>
          </w:p>
        </w:tc>
        <w:tc>
          <w:tcPr>
            <w:vAlign w:val="center"/>
          </w:tcPr>
          <w:p w:rsidR="00000000" w:rsidDel="00000000" w:rsidP="00000000" w:rsidRDefault="00000000" w:rsidRPr="00000000" w14:paraId="0000012F">
            <w:pPr>
              <w:tabs>
                <w:tab w:val="left" w:pos="720"/>
              </w:tabs>
              <w:spacing w:after="0" w:line="240" w:lineRule="auto"/>
              <w:jc w:val="center"/>
              <w:rPr/>
            </w:pPr>
            <w:r w:rsidDel="00000000" w:rsidR="00000000" w:rsidRPr="00000000">
              <w:rPr>
                <w:rtl w:val="0"/>
              </w:rPr>
              <w:t xml:space="preserve">Classic Kameo</w:t>
            </w:r>
          </w:p>
        </w:tc>
        <w:tc>
          <w:tcPr>
            <w:shd w:fill="auto" w:val="clear"/>
            <w:vAlign w:val="center"/>
          </w:tcPr>
          <w:p w:rsidR="00000000" w:rsidDel="00000000" w:rsidP="00000000" w:rsidRDefault="00000000" w:rsidRPr="00000000" w14:paraId="00000130">
            <w:pPr>
              <w:tabs>
                <w:tab w:val="left" w:pos="72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31">
            <w:pPr>
              <w:tabs>
                <w:tab w:val="left" w:pos="720"/>
              </w:tabs>
              <w:spacing w:after="0" w:line="240" w:lineRule="auto"/>
              <w:jc w:val="center"/>
              <w:rPr/>
            </w:pPr>
            <w:r w:rsidDel="00000000" w:rsidR="00000000" w:rsidRPr="00000000">
              <w:rPr>
                <w:rtl w:val="0"/>
              </w:rPr>
              <w:t xml:space="preserve">Deluxe</w:t>
            </w:r>
          </w:p>
        </w:tc>
      </w:tr>
      <w:tr>
        <w:trPr>
          <w:trHeight w:val="320" w:hRule="atLeast"/>
        </w:trPr>
        <w:tc>
          <w:tcPr>
            <w:shd w:fill="eed053" w:val="clear"/>
            <w:vAlign w:val="center"/>
          </w:tcPr>
          <w:p w:rsidR="00000000" w:rsidDel="00000000" w:rsidP="00000000" w:rsidRDefault="00000000" w:rsidRPr="00000000" w14:paraId="00000132">
            <w:pPr>
              <w:tabs>
                <w:tab w:val="left" w:pos="720"/>
              </w:tabs>
              <w:spacing w:after="0" w:line="240" w:lineRule="auto"/>
              <w:jc w:val="center"/>
              <w:rPr>
                <w:b w:val="1"/>
                <w:color w:val="434343"/>
              </w:rPr>
            </w:pPr>
            <w:r w:rsidDel="00000000" w:rsidR="00000000" w:rsidRPr="00000000">
              <w:rPr>
                <w:b w:val="1"/>
                <w:color w:val="434343"/>
                <w:rtl w:val="0"/>
              </w:rPr>
              <w:t xml:space="preserve">Sukhothai</w:t>
            </w:r>
          </w:p>
        </w:tc>
        <w:tc>
          <w:tcPr>
            <w:vAlign w:val="center"/>
          </w:tcPr>
          <w:p w:rsidR="00000000" w:rsidDel="00000000" w:rsidP="00000000" w:rsidRDefault="00000000" w:rsidRPr="00000000" w14:paraId="00000133">
            <w:pPr>
              <w:tabs>
                <w:tab w:val="left" w:pos="720"/>
              </w:tabs>
              <w:spacing w:after="0" w:line="240" w:lineRule="auto"/>
              <w:jc w:val="center"/>
              <w:rPr/>
            </w:pPr>
            <w:r w:rsidDel="00000000" w:rsidR="00000000" w:rsidRPr="00000000">
              <w:rPr>
                <w:rtl w:val="0"/>
              </w:rPr>
              <w:t xml:space="preserve">Sukhothai Treasure </w:t>
            </w:r>
          </w:p>
        </w:tc>
        <w:tc>
          <w:tcPr>
            <w:shd w:fill="auto" w:val="clear"/>
            <w:vAlign w:val="center"/>
          </w:tcPr>
          <w:p w:rsidR="00000000" w:rsidDel="00000000" w:rsidP="00000000" w:rsidRDefault="00000000" w:rsidRPr="00000000" w14:paraId="00000134">
            <w:pPr>
              <w:tabs>
                <w:tab w:val="left" w:pos="72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35">
            <w:pPr>
              <w:tabs>
                <w:tab w:val="left" w:pos="720"/>
              </w:tabs>
              <w:spacing w:after="0" w:line="240" w:lineRule="auto"/>
              <w:jc w:val="center"/>
              <w:rPr/>
            </w:pPr>
            <w:r w:rsidDel="00000000" w:rsidR="00000000" w:rsidRPr="00000000">
              <w:rPr>
                <w:rtl w:val="0"/>
              </w:rPr>
              <w:t xml:space="preserve">Treasure Eco</w:t>
            </w:r>
          </w:p>
        </w:tc>
      </w:tr>
      <w:tr>
        <w:trPr>
          <w:trHeight w:val="320" w:hRule="atLeast"/>
        </w:trPr>
        <w:tc>
          <w:tcPr>
            <w:shd w:fill="eed053" w:val="clear"/>
            <w:vAlign w:val="center"/>
          </w:tcPr>
          <w:p w:rsidR="00000000" w:rsidDel="00000000" w:rsidP="00000000" w:rsidRDefault="00000000" w:rsidRPr="00000000" w14:paraId="00000136">
            <w:pPr>
              <w:tabs>
                <w:tab w:val="left" w:pos="720"/>
              </w:tabs>
              <w:spacing w:after="0" w:line="240" w:lineRule="auto"/>
              <w:jc w:val="center"/>
              <w:rPr>
                <w:b w:val="1"/>
                <w:color w:val="434343"/>
              </w:rPr>
            </w:pPr>
            <w:r w:rsidDel="00000000" w:rsidR="00000000" w:rsidRPr="00000000">
              <w:rPr>
                <w:b w:val="1"/>
                <w:color w:val="434343"/>
                <w:rtl w:val="0"/>
              </w:rPr>
              <w:t xml:space="preserve">Lampang</w:t>
            </w:r>
          </w:p>
        </w:tc>
        <w:tc>
          <w:tcPr>
            <w:vAlign w:val="center"/>
          </w:tcPr>
          <w:p w:rsidR="00000000" w:rsidDel="00000000" w:rsidP="00000000" w:rsidRDefault="00000000" w:rsidRPr="00000000" w14:paraId="00000137">
            <w:pPr>
              <w:tabs>
                <w:tab w:val="left" w:pos="720"/>
              </w:tabs>
              <w:spacing w:after="0" w:line="240" w:lineRule="auto"/>
              <w:jc w:val="center"/>
              <w:rPr/>
            </w:pPr>
            <w:r w:rsidDel="00000000" w:rsidR="00000000" w:rsidRPr="00000000">
              <w:rPr>
                <w:rtl w:val="0"/>
              </w:rPr>
              <w:t xml:space="preserve">Lampang River Lodge</w:t>
            </w:r>
          </w:p>
        </w:tc>
        <w:tc>
          <w:tcPr>
            <w:shd w:fill="auto" w:val="clear"/>
            <w:vAlign w:val="center"/>
          </w:tcPr>
          <w:p w:rsidR="00000000" w:rsidDel="00000000" w:rsidP="00000000" w:rsidRDefault="00000000" w:rsidRPr="00000000" w14:paraId="00000138">
            <w:pPr>
              <w:tabs>
                <w:tab w:val="left" w:pos="72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39">
            <w:pPr>
              <w:tabs>
                <w:tab w:val="left" w:pos="720"/>
              </w:tabs>
              <w:spacing w:after="0" w:line="240" w:lineRule="auto"/>
              <w:jc w:val="center"/>
              <w:rPr/>
            </w:pPr>
            <w:r w:rsidDel="00000000" w:rsidR="00000000" w:rsidRPr="00000000">
              <w:rPr>
                <w:rtl w:val="0"/>
              </w:rPr>
              <w:t xml:space="preserve">Lanna Bungalow</w:t>
            </w:r>
          </w:p>
        </w:tc>
      </w:tr>
      <w:tr>
        <w:trPr>
          <w:trHeight w:val="320" w:hRule="atLeast"/>
        </w:trPr>
        <w:tc>
          <w:tcPr>
            <w:shd w:fill="eed053" w:val="clear"/>
            <w:vAlign w:val="center"/>
          </w:tcPr>
          <w:p w:rsidR="00000000" w:rsidDel="00000000" w:rsidP="00000000" w:rsidRDefault="00000000" w:rsidRPr="00000000" w14:paraId="0000013A">
            <w:pPr>
              <w:tabs>
                <w:tab w:val="left" w:pos="720"/>
              </w:tabs>
              <w:spacing w:after="0" w:line="240" w:lineRule="auto"/>
              <w:jc w:val="center"/>
              <w:rPr>
                <w:b w:val="1"/>
                <w:color w:val="434343"/>
              </w:rPr>
            </w:pPr>
            <w:r w:rsidDel="00000000" w:rsidR="00000000" w:rsidRPr="00000000">
              <w:rPr>
                <w:b w:val="1"/>
                <w:color w:val="434343"/>
                <w:rtl w:val="0"/>
              </w:rPr>
              <w:t xml:space="preserve">Chiang Rai</w:t>
            </w:r>
          </w:p>
        </w:tc>
        <w:tc>
          <w:tcPr>
            <w:vAlign w:val="center"/>
          </w:tcPr>
          <w:p w:rsidR="00000000" w:rsidDel="00000000" w:rsidP="00000000" w:rsidRDefault="00000000" w:rsidRPr="00000000" w14:paraId="0000013B">
            <w:pPr>
              <w:tabs>
                <w:tab w:val="left" w:pos="720"/>
              </w:tabs>
              <w:spacing w:after="0" w:line="240" w:lineRule="auto"/>
              <w:jc w:val="center"/>
              <w:rPr/>
            </w:pPr>
            <w:r w:rsidDel="00000000" w:rsidR="00000000" w:rsidRPr="00000000">
              <w:rPr>
                <w:rtl w:val="0"/>
              </w:rPr>
              <w:t xml:space="preserve">Laluna Hotel &amp; Resort</w:t>
            </w:r>
          </w:p>
        </w:tc>
        <w:tc>
          <w:tcPr>
            <w:shd w:fill="auto" w:val="clear"/>
            <w:vAlign w:val="center"/>
          </w:tcPr>
          <w:p w:rsidR="00000000" w:rsidDel="00000000" w:rsidP="00000000" w:rsidRDefault="00000000" w:rsidRPr="00000000" w14:paraId="0000013C">
            <w:pPr>
              <w:tabs>
                <w:tab w:val="left" w:pos="72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3D">
            <w:pPr>
              <w:tabs>
                <w:tab w:val="left" w:pos="720"/>
              </w:tabs>
              <w:spacing w:after="0" w:line="240" w:lineRule="auto"/>
              <w:jc w:val="center"/>
              <w:rPr/>
            </w:pPr>
            <w:r w:rsidDel="00000000" w:rsidR="00000000" w:rsidRPr="00000000">
              <w:rPr>
                <w:rtl w:val="0"/>
              </w:rPr>
              <w:t xml:space="preserve">Garden Bungalow</w:t>
            </w:r>
          </w:p>
        </w:tc>
      </w:tr>
      <w:tr>
        <w:trPr>
          <w:trHeight w:val="320" w:hRule="atLeast"/>
        </w:trPr>
        <w:tc>
          <w:tcPr>
            <w:shd w:fill="eed053" w:val="clear"/>
            <w:vAlign w:val="center"/>
          </w:tcPr>
          <w:p w:rsidR="00000000" w:rsidDel="00000000" w:rsidP="00000000" w:rsidRDefault="00000000" w:rsidRPr="00000000" w14:paraId="0000013E">
            <w:pPr>
              <w:tabs>
                <w:tab w:val="left" w:pos="720"/>
              </w:tabs>
              <w:spacing w:after="0" w:line="240" w:lineRule="auto"/>
              <w:jc w:val="center"/>
              <w:rPr>
                <w:b w:val="1"/>
                <w:color w:val="434343"/>
              </w:rPr>
            </w:pPr>
            <w:r w:rsidDel="00000000" w:rsidR="00000000" w:rsidRPr="00000000">
              <w:rPr>
                <w:b w:val="1"/>
                <w:color w:val="434343"/>
                <w:rtl w:val="0"/>
              </w:rPr>
              <w:t xml:space="preserve">Chiang Mai</w:t>
            </w:r>
          </w:p>
        </w:tc>
        <w:tc>
          <w:tcPr>
            <w:vAlign w:val="center"/>
          </w:tcPr>
          <w:p w:rsidR="00000000" w:rsidDel="00000000" w:rsidP="00000000" w:rsidRDefault="00000000" w:rsidRPr="00000000" w14:paraId="0000013F">
            <w:pPr>
              <w:tabs>
                <w:tab w:val="left" w:pos="720"/>
              </w:tabs>
              <w:spacing w:after="0" w:line="240" w:lineRule="auto"/>
              <w:jc w:val="center"/>
              <w:rPr/>
            </w:pPr>
            <w:r w:rsidDel="00000000" w:rsidR="00000000" w:rsidRPr="00000000">
              <w:rPr>
                <w:rtl w:val="0"/>
              </w:rPr>
              <w:t xml:space="preserve">The Empress</w:t>
            </w:r>
          </w:p>
        </w:tc>
        <w:tc>
          <w:tcPr>
            <w:shd w:fill="auto" w:val="clear"/>
            <w:vAlign w:val="center"/>
          </w:tcPr>
          <w:p w:rsidR="00000000" w:rsidDel="00000000" w:rsidP="00000000" w:rsidRDefault="00000000" w:rsidRPr="00000000" w14:paraId="00000140">
            <w:pPr>
              <w:tabs>
                <w:tab w:val="left" w:pos="72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41">
            <w:pPr>
              <w:tabs>
                <w:tab w:val="left" w:pos="720"/>
              </w:tabs>
              <w:spacing w:after="0" w:line="240" w:lineRule="auto"/>
              <w:jc w:val="center"/>
              <w:rPr/>
            </w:pPr>
            <w:r w:rsidDel="00000000" w:rsidR="00000000" w:rsidRPr="00000000">
              <w:rPr>
                <w:rtl w:val="0"/>
              </w:rPr>
              <w:t xml:space="preserve">Superior</w:t>
            </w:r>
          </w:p>
        </w:tc>
      </w:tr>
      <w:tr>
        <w:trPr>
          <w:trHeight w:val="320" w:hRule="atLeast"/>
        </w:trPr>
        <w:tc>
          <w:tcPr>
            <w:gridSpan w:val="2"/>
            <w:shd w:fill="eed053" w:val="clear"/>
            <w:vAlign w:val="center"/>
          </w:tcPr>
          <w:p w:rsidR="00000000" w:rsidDel="00000000" w:rsidP="00000000" w:rsidRDefault="00000000" w:rsidRPr="00000000" w14:paraId="00000142">
            <w:pPr>
              <w:spacing w:after="0" w:line="240" w:lineRule="auto"/>
              <w:jc w:val="center"/>
              <w:rPr>
                <w:b w:val="1"/>
                <w:color w:val="434343"/>
              </w:rPr>
            </w:pPr>
            <w:r w:rsidDel="00000000" w:rsidR="00000000" w:rsidRPr="00000000">
              <w:rPr>
                <w:b w:val="1"/>
                <w:color w:val="434343"/>
                <w:rtl w:val="0"/>
              </w:rPr>
              <w:t xml:space="preserve">Chiang Mai – Bangkok </w:t>
            </w:r>
          </w:p>
        </w:tc>
        <w:tc>
          <w:tcPr>
            <w:shd w:fill="auto" w:val="clear"/>
            <w:vAlign w:val="center"/>
          </w:tcPr>
          <w:p w:rsidR="00000000" w:rsidDel="00000000" w:rsidP="00000000" w:rsidRDefault="00000000" w:rsidRPr="00000000" w14:paraId="00000144">
            <w:pPr>
              <w:tabs>
                <w:tab w:val="left" w:pos="720"/>
              </w:tabs>
              <w:spacing w:after="0" w:line="240" w:lineRule="auto"/>
              <w:jc w:val="center"/>
              <w:rPr/>
            </w:pPr>
            <w:r w:rsidDel="00000000" w:rsidR="00000000" w:rsidRPr="00000000">
              <w:rPr>
                <w:rtl w:val="0"/>
              </w:rPr>
              <w:t xml:space="preserve">Train de nuit / 2</w:t>
            </w:r>
            <w:r w:rsidDel="00000000" w:rsidR="00000000" w:rsidRPr="00000000">
              <w:rPr>
                <w:vertAlign w:val="superscript"/>
                <w:rtl w:val="0"/>
              </w:rPr>
              <w:t xml:space="preserve">e</w:t>
            </w:r>
            <w:r w:rsidDel="00000000" w:rsidR="00000000" w:rsidRPr="00000000">
              <w:rPr>
                <w:rtl w:val="0"/>
              </w:rPr>
              <w:t xml:space="preserve"> classe</w:t>
            </w:r>
          </w:p>
        </w:tc>
        <w:tc>
          <w:tcPr>
            <w:shd w:fill="auto" w:val="clear"/>
            <w:vAlign w:val="center"/>
          </w:tcPr>
          <w:p w:rsidR="00000000" w:rsidDel="00000000" w:rsidP="00000000" w:rsidRDefault="00000000" w:rsidRPr="00000000" w14:paraId="00000145">
            <w:pPr>
              <w:tabs>
                <w:tab w:val="left" w:pos="720"/>
              </w:tabs>
              <w:spacing w:after="0" w:line="240" w:lineRule="auto"/>
              <w:jc w:val="center"/>
              <w:rPr/>
            </w:pPr>
            <w:r w:rsidDel="00000000" w:rsidR="00000000" w:rsidRPr="00000000">
              <w:rPr>
                <w:rtl w:val="0"/>
              </w:rPr>
              <w:t xml:space="preserve">Couchette climatisée</w:t>
            </w:r>
          </w:p>
        </w:tc>
      </w:tr>
      <w:tr>
        <w:trPr>
          <w:trHeight w:val="320" w:hRule="atLeast"/>
        </w:trPr>
        <w:tc>
          <w:tcPr>
            <w:shd w:fill="eed053" w:val="clear"/>
            <w:vAlign w:val="center"/>
          </w:tcPr>
          <w:p w:rsidR="00000000" w:rsidDel="00000000" w:rsidP="00000000" w:rsidRDefault="00000000" w:rsidRPr="00000000" w14:paraId="00000146">
            <w:pPr>
              <w:spacing w:after="0" w:line="240" w:lineRule="auto"/>
              <w:jc w:val="center"/>
              <w:rPr>
                <w:b w:val="1"/>
                <w:color w:val="434343"/>
              </w:rPr>
            </w:pPr>
            <w:r w:rsidDel="00000000" w:rsidR="00000000" w:rsidRPr="00000000">
              <w:rPr>
                <w:b w:val="1"/>
                <w:color w:val="434343"/>
                <w:rtl w:val="0"/>
              </w:rPr>
              <w:t xml:space="preserve">Bangkok</w:t>
            </w:r>
          </w:p>
        </w:tc>
        <w:tc>
          <w:tcPr>
            <w:vAlign w:val="center"/>
          </w:tcPr>
          <w:p w:rsidR="00000000" w:rsidDel="00000000" w:rsidP="00000000" w:rsidRDefault="00000000" w:rsidRPr="00000000" w14:paraId="00000147">
            <w:pPr>
              <w:tabs>
                <w:tab w:val="left" w:pos="720"/>
              </w:tabs>
              <w:spacing w:after="0" w:line="240" w:lineRule="auto"/>
              <w:jc w:val="center"/>
              <w:rPr/>
            </w:pPr>
            <w:r w:rsidDel="00000000" w:rsidR="00000000" w:rsidRPr="00000000">
              <w:rPr>
                <w:rtl w:val="0"/>
              </w:rPr>
              <w:t xml:space="preserve">Ibis Sathorn</w:t>
            </w:r>
          </w:p>
        </w:tc>
        <w:tc>
          <w:tcPr>
            <w:shd w:fill="auto" w:val="clear"/>
            <w:vAlign w:val="center"/>
          </w:tcPr>
          <w:p w:rsidR="00000000" w:rsidDel="00000000" w:rsidP="00000000" w:rsidRDefault="00000000" w:rsidRPr="00000000" w14:paraId="00000148">
            <w:pPr>
              <w:tabs>
                <w:tab w:val="left" w:pos="72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49">
            <w:pPr>
              <w:tabs>
                <w:tab w:val="left" w:pos="720"/>
              </w:tabs>
              <w:spacing w:after="0" w:line="240" w:lineRule="auto"/>
              <w:jc w:val="center"/>
              <w:rPr/>
            </w:pPr>
            <w:r w:rsidDel="00000000" w:rsidR="00000000" w:rsidRPr="00000000">
              <w:rPr>
                <w:rtl w:val="0"/>
              </w:rPr>
              <w:t xml:space="preserve">Standard</w:t>
            </w:r>
          </w:p>
        </w:tc>
      </w:tr>
      <w:tr>
        <w:trPr>
          <w:trHeight w:val="320" w:hRule="atLeast"/>
        </w:trPr>
        <w:tc>
          <w:tcPr>
            <w:shd w:fill="eed053" w:val="clear"/>
            <w:vAlign w:val="center"/>
          </w:tcPr>
          <w:p w:rsidR="00000000" w:rsidDel="00000000" w:rsidP="00000000" w:rsidRDefault="00000000" w:rsidRPr="00000000" w14:paraId="0000014A">
            <w:pPr>
              <w:spacing w:after="0" w:line="240" w:lineRule="auto"/>
              <w:jc w:val="center"/>
              <w:rPr>
                <w:b w:val="1"/>
                <w:color w:val="434343"/>
              </w:rPr>
            </w:pPr>
            <w:r w:rsidDel="00000000" w:rsidR="00000000" w:rsidRPr="00000000">
              <w:rPr>
                <w:b w:val="1"/>
                <w:color w:val="434343"/>
                <w:rtl w:val="0"/>
              </w:rPr>
              <w:t xml:space="preserve">Cha Am</w:t>
            </w:r>
          </w:p>
        </w:tc>
        <w:tc>
          <w:tcPr>
            <w:vAlign w:val="center"/>
          </w:tcPr>
          <w:p w:rsidR="00000000" w:rsidDel="00000000" w:rsidP="00000000" w:rsidRDefault="00000000" w:rsidRPr="00000000" w14:paraId="0000014B">
            <w:pPr>
              <w:tabs>
                <w:tab w:val="left" w:pos="720"/>
              </w:tabs>
              <w:spacing w:after="0" w:line="240" w:lineRule="auto"/>
              <w:jc w:val="center"/>
              <w:rPr/>
            </w:pPr>
            <w:r w:rsidDel="00000000" w:rsidR="00000000" w:rsidRPr="00000000">
              <w:rPr>
                <w:rtl w:val="0"/>
              </w:rPr>
              <w:t xml:space="preserve">The Regent Cha Am Beach Resort</w:t>
            </w:r>
          </w:p>
        </w:tc>
        <w:tc>
          <w:tcPr>
            <w:shd w:fill="auto" w:val="clear"/>
            <w:vAlign w:val="center"/>
          </w:tcPr>
          <w:p w:rsidR="00000000" w:rsidDel="00000000" w:rsidP="00000000" w:rsidRDefault="00000000" w:rsidRPr="00000000" w14:paraId="0000014C">
            <w:pPr>
              <w:tabs>
                <w:tab w:val="left" w:pos="720"/>
              </w:tabs>
              <w:spacing w:after="0" w:line="240" w:lineRule="auto"/>
              <w:jc w:val="center"/>
              <w:rPr/>
            </w:pPr>
            <w:r w:rsidDel="00000000" w:rsidR="00000000" w:rsidRPr="00000000">
              <w:rPr>
                <w:rtl w:val="0"/>
              </w:rPr>
              <w:t xml:space="preserve">Superior 4*</w:t>
            </w:r>
          </w:p>
        </w:tc>
        <w:tc>
          <w:tcPr>
            <w:shd w:fill="auto" w:val="clear"/>
            <w:vAlign w:val="center"/>
          </w:tcPr>
          <w:p w:rsidR="00000000" w:rsidDel="00000000" w:rsidP="00000000" w:rsidRDefault="00000000" w:rsidRPr="00000000" w14:paraId="0000014D">
            <w:pPr>
              <w:tabs>
                <w:tab w:val="left" w:pos="720"/>
              </w:tabs>
              <w:spacing w:after="0" w:line="240" w:lineRule="auto"/>
              <w:jc w:val="center"/>
              <w:rPr/>
            </w:pPr>
            <w:r w:rsidDel="00000000" w:rsidR="00000000" w:rsidRPr="00000000">
              <w:rPr>
                <w:rtl w:val="0"/>
              </w:rPr>
              <w:t xml:space="preserve">Superior </w:t>
            </w:r>
          </w:p>
        </w:tc>
      </w:tr>
    </w:tbl>
    <w:p w:rsidR="00000000" w:rsidDel="00000000" w:rsidP="00000000" w:rsidRDefault="00000000" w:rsidRPr="00000000" w14:paraId="00000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14F">
      <w:pPr>
        <w:widowControl w:val="1"/>
        <w:pBdr>
          <w:bottom w:color="000000" w:space="1" w:sz="4" w:val="single"/>
          <w:between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b w:val="1"/>
          <w:rtl w:val="0"/>
        </w:rPr>
        <w:t xml:space="preserve">TARIFS en THB par personne en chambre demi double ou twin </w:t>
      </w:r>
    </w:p>
    <w:p w:rsidR="00000000" w:rsidDel="00000000" w:rsidP="00000000" w:rsidRDefault="00000000" w:rsidRPr="00000000" w14:paraId="0000015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novembre 2019 au 31 octobre 2021</w:t>
      </w:r>
    </w:p>
    <w:p w:rsidR="00000000" w:rsidDel="00000000" w:rsidP="00000000" w:rsidRDefault="00000000" w:rsidRPr="00000000" w14:paraId="00000151">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b050"/>
        </w:rPr>
      </w:pPr>
      <w:r w:rsidDel="00000000" w:rsidR="00000000" w:rsidRPr="00000000">
        <w:rPr>
          <w:rtl w:val="0"/>
        </w:rPr>
      </w:r>
    </w:p>
    <w:tbl>
      <w:tblPr>
        <w:tblStyle w:val="Table3"/>
        <w:tblW w:w="8910.0" w:type="dxa"/>
        <w:jc w:val="left"/>
        <w:tblInd w:w="-5.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3083"/>
        <w:gridCol w:w="1080"/>
        <w:gridCol w:w="990"/>
        <w:gridCol w:w="1170"/>
        <w:gridCol w:w="1170"/>
        <w:gridCol w:w="1417"/>
        <w:tblGridChange w:id="0">
          <w:tblGrid>
            <w:gridCol w:w="3083"/>
            <w:gridCol w:w="1080"/>
            <w:gridCol w:w="990"/>
            <w:gridCol w:w="1170"/>
            <w:gridCol w:w="1170"/>
            <w:gridCol w:w="1417"/>
          </w:tblGrid>
        </w:tblGridChange>
      </w:tblGrid>
      <w:tr>
        <w:trPr>
          <w:trHeight w:val="320" w:hRule="atLeast"/>
        </w:trPr>
        <w:tc>
          <w:tcPr>
            <w:shd w:fill="eed053" w:val="clear"/>
            <w:vAlign w:val="center"/>
          </w:tcPr>
          <w:p w:rsidR="00000000" w:rsidDel="00000000" w:rsidP="00000000" w:rsidRDefault="00000000" w:rsidRPr="00000000" w14:paraId="00000152">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Nombre de personnes</w:t>
            </w:r>
          </w:p>
        </w:tc>
        <w:tc>
          <w:tcPr>
            <w:shd w:fill="eed053" w:val="clear"/>
            <w:vAlign w:val="center"/>
          </w:tcPr>
          <w:p w:rsidR="00000000" w:rsidDel="00000000" w:rsidP="00000000" w:rsidRDefault="00000000" w:rsidRPr="00000000" w14:paraId="00000153">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15-19</w:t>
            </w:r>
          </w:p>
        </w:tc>
        <w:tc>
          <w:tcPr>
            <w:shd w:fill="eed053" w:val="clear"/>
            <w:vAlign w:val="center"/>
          </w:tcPr>
          <w:p w:rsidR="00000000" w:rsidDel="00000000" w:rsidP="00000000" w:rsidRDefault="00000000" w:rsidRPr="00000000" w14:paraId="00000154">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20-24</w:t>
            </w:r>
          </w:p>
        </w:tc>
        <w:tc>
          <w:tcPr>
            <w:shd w:fill="eed053" w:val="clear"/>
            <w:vAlign w:val="center"/>
          </w:tcPr>
          <w:p w:rsidR="00000000" w:rsidDel="00000000" w:rsidP="00000000" w:rsidRDefault="00000000" w:rsidRPr="00000000" w14:paraId="00000155">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25-29</w:t>
            </w:r>
          </w:p>
        </w:tc>
        <w:tc>
          <w:tcPr>
            <w:shd w:fill="eed053" w:val="clear"/>
            <w:vAlign w:val="center"/>
          </w:tcPr>
          <w:p w:rsidR="00000000" w:rsidDel="00000000" w:rsidP="00000000" w:rsidRDefault="00000000" w:rsidRPr="00000000" w14:paraId="00000156">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30-35</w:t>
            </w:r>
          </w:p>
        </w:tc>
        <w:tc>
          <w:tcPr>
            <w:shd w:fill="eed053" w:val="clear"/>
            <w:vAlign w:val="center"/>
          </w:tcPr>
          <w:p w:rsidR="00000000" w:rsidDel="00000000" w:rsidP="00000000" w:rsidRDefault="00000000" w:rsidRPr="00000000" w14:paraId="00000157">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58">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nov. 19 – 30 avr. 20</w:t>
            </w:r>
          </w:p>
        </w:tc>
        <w:tc>
          <w:tcPr>
            <w:vAlign w:val="center"/>
          </w:tcPr>
          <w:p w:rsidR="00000000" w:rsidDel="00000000" w:rsidP="00000000" w:rsidRDefault="00000000" w:rsidRPr="00000000" w14:paraId="00000159">
            <w:pPr>
              <w:spacing w:after="0" w:line="240" w:lineRule="auto"/>
              <w:jc w:val="center"/>
              <w:rPr/>
            </w:pPr>
            <w:r w:rsidDel="00000000" w:rsidR="00000000" w:rsidRPr="00000000">
              <w:rPr>
                <w:rtl w:val="0"/>
              </w:rPr>
              <w:t xml:space="preserve">35 780</w:t>
            </w:r>
          </w:p>
        </w:tc>
        <w:tc>
          <w:tcPr>
            <w:vAlign w:val="center"/>
          </w:tcPr>
          <w:p w:rsidR="00000000" w:rsidDel="00000000" w:rsidP="00000000" w:rsidRDefault="00000000" w:rsidRPr="00000000" w14:paraId="0000015A">
            <w:pPr>
              <w:spacing w:after="0" w:line="240" w:lineRule="auto"/>
              <w:jc w:val="center"/>
              <w:rPr/>
            </w:pPr>
            <w:r w:rsidDel="00000000" w:rsidR="00000000" w:rsidRPr="00000000">
              <w:rPr>
                <w:rtl w:val="0"/>
              </w:rPr>
              <w:t xml:space="preserve">33 805</w:t>
            </w:r>
          </w:p>
        </w:tc>
        <w:tc>
          <w:tcPr>
            <w:vAlign w:val="center"/>
          </w:tcPr>
          <w:p w:rsidR="00000000" w:rsidDel="00000000" w:rsidP="00000000" w:rsidRDefault="00000000" w:rsidRPr="00000000" w14:paraId="0000015B">
            <w:pPr>
              <w:spacing w:after="0" w:line="240" w:lineRule="auto"/>
              <w:jc w:val="center"/>
              <w:rPr/>
            </w:pPr>
            <w:r w:rsidDel="00000000" w:rsidR="00000000" w:rsidRPr="00000000">
              <w:rPr>
                <w:rtl w:val="0"/>
              </w:rPr>
              <w:t xml:space="preserve">32 205</w:t>
            </w:r>
          </w:p>
        </w:tc>
        <w:tc>
          <w:tcPr>
            <w:vAlign w:val="center"/>
          </w:tcPr>
          <w:p w:rsidR="00000000" w:rsidDel="00000000" w:rsidP="00000000" w:rsidRDefault="00000000" w:rsidRPr="00000000" w14:paraId="0000015C">
            <w:pPr>
              <w:spacing w:after="0" w:line="240" w:lineRule="auto"/>
              <w:jc w:val="center"/>
              <w:rPr/>
            </w:pPr>
            <w:r w:rsidDel="00000000" w:rsidR="00000000" w:rsidRPr="00000000">
              <w:rPr>
                <w:rtl w:val="0"/>
              </w:rPr>
              <w:t xml:space="preserve">30 980</w:t>
            </w:r>
          </w:p>
        </w:tc>
        <w:tc>
          <w:tcPr>
            <w:vAlign w:val="center"/>
          </w:tcPr>
          <w:p w:rsidR="00000000" w:rsidDel="00000000" w:rsidP="00000000" w:rsidRDefault="00000000" w:rsidRPr="00000000" w14:paraId="0000015D">
            <w:pPr>
              <w:spacing w:after="0" w:line="240" w:lineRule="auto"/>
              <w:jc w:val="center"/>
              <w:rPr/>
            </w:pPr>
            <w:r w:rsidDel="00000000" w:rsidR="00000000" w:rsidRPr="00000000">
              <w:rPr>
                <w:rtl w:val="0"/>
              </w:rPr>
              <w:t xml:space="preserve">10 980</w:t>
            </w:r>
          </w:p>
        </w:tc>
      </w:tr>
      <w:tr>
        <w:trPr>
          <w:trHeight w:val="320" w:hRule="atLeast"/>
        </w:trPr>
        <w:tc>
          <w:tcPr>
            <w:shd w:fill="eed053" w:val="clear"/>
            <w:vAlign w:val="center"/>
          </w:tcPr>
          <w:p w:rsidR="00000000" w:rsidDel="00000000" w:rsidP="00000000" w:rsidRDefault="00000000" w:rsidRPr="00000000" w14:paraId="0000015E">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20 – 31 oct. 20</w:t>
            </w:r>
          </w:p>
        </w:tc>
        <w:tc>
          <w:tcPr>
            <w:vAlign w:val="bottom"/>
          </w:tcPr>
          <w:p w:rsidR="00000000" w:rsidDel="00000000" w:rsidP="00000000" w:rsidRDefault="00000000" w:rsidRPr="00000000" w14:paraId="0000015F">
            <w:pPr>
              <w:tabs>
                <w:tab w:val="left" w:pos="1418"/>
                <w:tab w:val="center" w:pos="7920"/>
              </w:tabs>
              <w:spacing w:after="0" w:line="240" w:lineRule="auto"/>
              <w:jc w:val="center"/>
              <w:rPr/>
            </w:pPr>
            <w:r w:rsidDel="00000000" w:rsidR="00000000" w:rsidRPr="00000000">
              <w:rPr>
                <w:rtl w:val="0"/>
              </w:rPr>
              <w:t xml:space="preserve">35 405</w:t>
            </w:r>
          </w:p>
        </w:tc>
        <w:tc>
          <w:tcPr>
            <w:vAlign w:val="bottom"/>
          </w:tcPr>
          <w:p w:rsidR="00000000" w:rsidDel="00000000" w:rsidP="00000000" w:rsidRDefault="00000000" w:rsidRPr="00000000" w14:paraId="00000160">
            <w:pPr>
              <w:tabs>
                <w:tab w:val="left" w:pos="1418"/>
                <w:tab w:val="center" w:pos="7920"/>
              </w:tabs>
              <w:spacing w:after="0" w:line="240" w:lineRule="auto"/>
              <w:jc w:val="center"/>
              <w:rPr/>
            </w:pPr>
            <w:r w:rsidDel="00000000" w:rsidR="00000000" w:rsidRPr="00000000">
              <w:rPr>
                <w:rtl w:val="0"/>
              </w:rPr>
              <w:t xml:space="preserve">33 210</w:t>
            </w:r>
          </w:p>
        </w:tc>
        <w:tc>
          <w:tcPr>
            <w:vAlign w:val="bottom"/>
          </w:tcPr>
          <w:p w:rsidR="00000000" w:rsidDel="00000000" w:rsidP="00000000" w:rsidRDefault="00000000" w:rsidRPr="00000000" w14:paraId="00000161">
            <w:pPr>
              <w:tabs>
                <w:tab w:val="left" w:pos="1418"/>
                <w:tab w:val="center" w:pos="7920"/>
              </w:tabs>
              <w:spacing w:after="0" w:line="240" w:lineRule="auto"/>
              <w:jc w:val="center"/>
              <w:rPr/>
            </w:pPr>
            <w:r w:rsidDel="00000000" w:rsidR="00000000" w:rsidRPr="00000000">
              <w:rPr>
                <w:rtl w:val="0"/>
              </w:rPr>
              <w:t xml:space="preserve">31 370</w:t>
            </w:r>
          </w:p>
        </w:tc>
        <w:tc>
          <w:tcPr>
            <w:vAlign w:val="bottom"/>
          </w:tcPr>
          <w:p w:rsidR="00000000" w:rsidDel="00000000" w:rsidP="00000000" w:rsidRDefault="00000000" w:rsidRPr="00000000" w14:paraId="00000162">
            <w:pPr>
              <w:tabs>
                <w:tab w:val="left" w:pos="1418"/>
                <w:tab w:val="center" w:pos="7920"/>
              </w:tabs>
              <w:spacing w:after="0" w:line="240" w:lineRule="auto"/>
              <w:jc w:val="center"/>
              <w:rPr/>
            </w:pPr>
            <w:r w:rsidDel="00000000" w:rsidR="00000000" w:rsidRPr="00000000">
              <w:rPr>
                <w:rtl w:val="0"/>
              </w:rPr>
              <w:t xml:space="preserve">30 005</w:t>
            </w:r>
          </w:p>
        </w:tc>
        <w:tc>
          <w:tcPr>
            <w:vAlign w:val="bottom"/>
          </w:tcPr>
          <w:p w:rsidR="00000000" w:rsidDel="00000000" w:rsidP="00000000" w:rsidRDefault="00000000" w:rsidRPr="00000000" w14:paraId="00000163">
            <w:pPr>
              <w:tabs>
                <w:tab w:val="left" w:pos="1418"/>
                <w:tab w:val="center" w:pos="7920"/>
              </w:tabs>
              <w:spacing w:after="0" w:line="240" w:lineRule="auto"/>
              <w:jc w:val="center"/>
              <w:rPr/>
            </w:pPr>
            <w:r w:rsidDel="00000000" w:rsidR="00000000" w:rsidRPr="00000000">
              <w:rPr>
                <w:rtl w:val="0"/>
              </w:rPr>
              <w:t xml:space="preserve">10 620</w:t>
            </w:r>
          </w:p>
        </w:tc>
      </w:tr>
      <w:tr>
        <w:trPr>
          <w:trHeight w:val="320" w:hRule="atLeast"/>
        </w:trPr>
        <w:tc>
          <w:tcPr>
            <w:shd w:fill="eed053" w:val="clear"/>
            <w:vAlign w:val="center"/>
          </w:tcPr>
          <w:p w:rsidR="00000000" w:rsidDel="00000000" w:rsidP="00000000" w:rsidRDefault="00000000" w:rsidRPr="00000000" w14:paraId="00000164">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nov. 20 – 30 avr. 21</w:t>
            </w:r>
          </w:p>
        </w:tc>
        <w:tc>
          <w:tcPr>
            <w:vAlign w:val="center"/>
          </w:tcPr>
          <w:p w:rsidR="00000000" w:rsidDel="00000000" w:rsidP="00000000" w:rsidRDefault="00000000" w:rsidRPr="00000000" w14:paraId="00000165">
            <w:pPr>
              <w:tabs>
                <w:tab w:val="left" w:pos="1418"/>
                <w:tab w:val="center" w:pos="7920"/>
              </w:tabs>
              <w:spacing w:after="0" w:line="240" w:lineRule="auto"/>
              <w:jc w:val="center"/>
              <w:rPr/>
            </w:pPr>
            <w:r w:rsidDel="00000000" w:rsidR="00000000" w:rsidRPr="00000000">
              <w:rPr>
                <w:rtl w:val="0"/>
              </w:rPr>
              <w:t xml:space="preserve">34 315</w:t>
            </w:r>
          </w:p>
        </w:tc>
        <w:tc>
          <w:tcPr>
            <w:vAlign w:val="center"/>
          </w:tcPr>
          <w:p w:rsidR="00000000" w:rsidDel="00000000" w:rsidP="00000000" w:rsidRDefault="00000000" w:rsidRPr="00000000" w14:paraId="00000166">
            <w:pPr>
              <w:tabs>
                <w:tab w:val="left" w:pos="1418"/>
                <w:tab w:val="center" w:pos="7920"/>
              </w:tabs>
              <w:spacing w:after="0" w:line="240" w:lineRule="auto"/>
              <w:jc w:val="center"/>
              <w:rPr/>
            </w:pPr>
            <w:r w:rsidDel="00000000" w:rsidR="00000000" w:rsidRPr="00000000">
              <w:rPr>
                <w:rtl w:val="0"/>
              </w:rPr>
              <w:t xml:space="preserve">32 280</w:t>
            </w:r>
          </w:p>
        </w:tc>
        <w:tc>
          <w:tcPr>
            <w:vAlign w:val="center"/>
          </w:tcPr>
          <w:p w:rsidR="00000000" w:rsidDel="00000000" w:rsidP="00000000" w:rsidRDefault="00000000" w:rsidRPr="00000000" w14:paraId="00000167">
            <w:pPr>
              <w:tabs>
                <w:tab w:val="left" w:pos="1418"/>
                <w:tab w:val="center" w:pos="7920"/>
              </w:tabs>
              <w:spacing w:after="0" w:line="240" w:lineRule="auto"/>
              <w:jc w:val="center"/>
              <w:rPr/>
            </w:pPr>
            <w:r w:rsidDel="00000000" w:rsidR="00000000" w:rsidRPr="00000000">
              <w:rPr>
                <w:rtl w:val="0"/>
              </w:rPr>
              <w:t xml:space="preserve">30 535</w:t>
            </w:r>
          </w:p>
        </w:tc>
        <w:tc>
          <w:tcPr>
            <w:vAlign w:val="center"/>
          </w:tcPr>
          <w:p w:rsidR="00000000" w:rsidDel="00000000" w:rsidP="00000000" w:rsidRDefault="00000000" w:rsidRPr="00000000" w14:paraId="00000168">
            <w:pPr>
              <w:tabs>
                <w:tab w:val="left" w:pos="1418"/>
                <w:tab w:val="center" w:pos="7920"/>
              </w:tabs>
              <w:spacing w:after="0" w:line="240" w:lineRule="auto"/>
              <w:jc w:val="center"/>
              <w:rPr/>
            </w:pPr>
            <w:r w:rsidDel="00000000" w:rsidR="00000000" w:rsidRPr="00000000">
              <w:rPr>
                <w:rtl w:val="0"/>
              </w:rPr>
              <w:t xml:space="preserve">29 280</w:t>
            </w:r>
          </w:p>
        </w:tc>
        <w:tc>
          <w:tcPr>
            <w:vAlign w:val="center"/>
          </w:tcPr>
          <w:p w:rsidR="00000000" w:rsidDel="00000000" w:rsidP="00000000" w:rsidRDefault="00000000" w:rsidRPr="00000000" w14:paraId="00000169">
            <w:pPr>
              <w:tabs>
                <w:tab w:val="left" w:pos="1418"/>
                <w:tab w:val="center" w:pos="7920"/>
              </w:tabs>
              <w:spacing w:after="0" w:line="240" w:lineRule="auto"/>
              <w:jc w:val="center"/>
              <w:rPr/>
            </w:pPr>
            <w:r w:rsidDel="00000000" w:rsidR="00000000" w:rsidRPr="00000000">
              <w:rPr>
                <w:rtl w:val="0"/>
              </w:rPr>
              <w:t xml:space="preserve">10 145</w:t>
            </w:r>
          </w:p>
        </w:tc>
      </w:tr>
      <w:tr>
        <w:trPr>
          <w:trHeight w:val="320" w:hRule="atLeast"/>
        </w:trPr>
        <w:tc>
          <w:tcPr>
            <w:shd w:fill="eed053" w:val="clear"/>
            <w:vAlign w:val="center"/>
          </w:tcPr>
          <w:p w:rsidR="00000000" w:rsidDel="00000000" w:rsidP="00000000" w:rsidRDefault="00000000" w:rsidRPr="00000000" w14:paraId="0000016A">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21 – 31 oct. 21</w:t>
            </w:r>
          </w:p>
        </w:tc>
        <w:tc>
          <w:tcPr>
            <w:vAlign w:val="center"/>
          </w:tcPr>
          <w:p w:rsidR="00000000" w:rsidDel="00000000" w:rsidP="00000000" w:rsidRDefault="00000000" w:rsidRPr="00000000" w14:paraId="0000016B">
            <w:pPr>
              <w:tabs>
                <w:tab w:val="left" w:pos="1418"/>
                <w:tab w:val="center" w:pos="7920"/>
              </w:tabs>
              <w:spacing w:after="0" w:line="240" w:lineRule="auto"/>
              <w:jc w:val="center"/>
              <w:rPr/>
            </w:pPr>
            <w:r w:rsidDel="00000000" w:rsidR="00000000" w:rsidRPr="00000000">
              <w:rPr>
                <w:rtl w:val="0"/>
              </w:rPr>
              <w:t xml:space="preserve">34 090</w:t>
            </w:r>
          </w:p>
        </w:tc>
        <w:tc>
          <w:tcPr>
            <w:vAlign w:val="center"/>
          </w:tcPr>
          <w:p w:rsidR="00000000" w:rsidDel="00000000" w:rsidP="00000000" w:rsidRDefault="00000000" w:rsidRPr="00000000" w14:paraId="0000016C">
            <w:pPr>
              <w:tabs>
                <w:tab w:val="left" w:pos="1418"/>
                <w:tab w:val="center" w:pos="7920"/>
              </w:tabs>
              <w:spacing w:after="0" w:line="240" w:lineRule="auto"/>
              <w:jc w:val="center"/>
              <w:rPr/>
            </w:pPr>
            <w:r w:rsidDel="00000000" w:rsidR="00000000" w:rsidRPr="00000000">
              <w:rPr>
                <w:rtl w:val="0"/>
              </w:rPr>
              <w:t xml:space="preserve">32 170</w:t>
            </w:r>
          </w:p>
        </w:tc>
        <w:tc>
          <w:tcPr>
            <w:vAlign w:val="center"/>
          </w:tcPr>
          <w:p w:rsidR="00000000" w:rsidDel="00000000" w:rsidP="00000000" w:rsidRDefault="00000000" w:rsidRPr="00000000" w14:paraId="0000016D">
            <w:pPr>
              <w:tabs>
                <w:tab w:val="left" w:pos="1418"/>
                <w:tab w:val="center" w:pos="7920"/>
              </w:tabs>
              <w:spacing w:after="0" w:line="240" w:lineRule="auto"/>
              <w:jc w:val="center"/>
              <w:rPr/>
            </w:pPr>
            <w:r w:rsidDel="00000000" w:rsidR="00000000" w:rsidRPr="00000000">
              <w:rPr>
                <w:rtl w:val="0"/>
              </w:rPr>
              <w:t xml:space="preserve">30 425</w:t>
            </w:r>
          </w:p>
        </w:tc>
        <w:tc>
          <w:tcPr>
            <w:vAlign w:val="center"/>
          </w:tcPr>
          <w:p w:rsidR="00000000" w:rsidDel="00000000" w:rsidP="00000000" w:rsidRDefault="00000000" w:rsidRPr="00000000" w14:paraId="0000016E">
            <w:pPr>
              <w:tabs>
                <w:tab w:val="left" w:pos="1418"/>
                <w:tab w:val="center" w:pos="7920"/>
              </w:tabs>
              <w:spacing w:after="0" w:line="240" w:lineRule="auto"/>
              <w:jc w:val="center"/>
              <w:rPr/>
            </w:pPr>
            <w:r w:rsidDel="00000000" w:rsidR="00000000" w:rsidRPr="00000000">
              <w:rPr>
                <w:rtl w:val="0"/>
              </w:rPr>
              <w:t xml:space="preserve">29 170</w:t>
            </w:r>
          </w:p>
        </w:tc>
        <w:tc>
          <w:tcPr>
            <w:vAlign w:val="center"/>
          </w:tcPr>
          <w:p w:rsidR="00000000" w:rsidDel="00000000" w:rsidP="00000000" w:rsidRDefault="00000000" w:rsidRPr="00000000" w14:paraId="0000016F">
            <w:pPr>
              <w:tabs>
                <w:tab w:val="left" w:pos="1418"/>
                <w:tab w:val="center" w:pos="7920"/>
              </w:tabs>
              <w:spacing w:after="0" w:line="240" w:lineRule="auto"/>
              <w:jc w:val="center"/>
              <w:rPr/>
            </w:pPr>
            <w:r w:rsidDel="00000000" w:rsidR="00000000" w:rsidRPr="00000000">
              <w:rPr>
                <w:rtl w:val="0"/>
              </w:rPr>
              <w:t xml:space="preserve">9 920</w:t>
            </w:r>
          </w:p>
        </w:tc>
      </w:tr>
    </w:tbl>
    <w:p w:rsidR="00000000" w:rsidDel="00000000" w:rsidP="00000000" w:rsidRDefault="00000000" w:rsidRPr="00000000" w14:paraId="00000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u w:val="single"/>
        </w:rPr>
      </w:pPr>
      <w:r w:rsidDel="00000000" w:rsidR="00000000" w:rsidRPr="00000000">
        <w:rPr>
          <w:rtl w:val="0"/>
        </w:rPr>
      </w:r>
    </w:p>
    <w:p w:rsidR="00000000" w:rsidDel="00000000" w:rsidP="00000000" w:rsidRDefault="00000000" w:rsidRPr="00000000" w14:paraId="00000171">
      <w:pPr>
        <w:pBdr>
          <w:bottom w:color="000000" w:space="2" w:sz="8" w:val="single"/>
        </w:pBdr>
        <w:tabs>
          <w:tab w:val="left" w:pos="2800"/>
        </w:tabs>
        <w:spacing w:after="0" w:line="240" w:lineRule="auto"/>
        <w:jc w:val="both"/>
        <w:rPr>
          <w:b w:val="1"/>
        </w:rPr>
      </w:pPr>
      <w:r w:rsidDel="00000000" w:rsidR="00000000" w:rsidRPr="00000000">
        <w:rPr>
          <w:b w:val="1"/>
          <w:rtl w:val="0"/>
        </w:rPr>
        <w:t xml:space="preserve">TERMES ET CONDITIONS</w:t>
      </w:r>
    </w:p>
    <w:p w:rsidR="00000000" w:rsidDel="00000000" w:rsidP="00000000" w:rsidRDefault="00000000" w:rsidRPr="00000000" w14:paraId="00000172">
      <w:pPr>
        <w:numPr>
          <w:ilvl w:val="0"/>
          <w:numId w:val="1"/>
        </w:numPr>
        <w:shd w:fill="ffffff" w:val="clear"/>
        <w:spacing w:after="0" w:line="240" w:lineRule="auto"/>
        <w:ind w:left="720" w:hanging="360"/>
        <w:jc w:val="both"/>
        <w:rPr>
          <w:color w:val="222222"/>
        </w:rPr>
      </w:pPr>
      <w:r w:rsidDel="00000000" w:rsidR="00000000" w:rsidRPr="00000000">
        <w:rPr>
          <w:color w:val="222222"/>
          <w:rtl w:val="0"/>
        </w:rPr>
        <w:t xml:space="preserve">Tous nos prix sont nets et incluent les taxes gouvernementales et les charges.</w:t>
      </w:r>
    </w:p>
    <w:p w:rsidR="00000000" w:rsidDel="00000000" w:rsidP="00000000" w:rsidRDefault="00000000" w:rsidRPr="00000000" w14:paraId="00000173">
      <w:pPr>
        <w:numPr>
          <w:ilvl w:val="0"/>
          <w:numId w:val="1"/>
        </w:numPr>
        <w:shd w:fill="ffffff" w:val="clear"/>
        <w:spacing w:after="0" w:line="240" w:lineRule="auto"/>
        <w:ind w:left="720" w:hanging="360"/>
        <w:jc w:val="both"/>
        <w:rPr>
          <w:color w:val="222222"/>
        </w:rPr>
      </w:pPr>
      <w:r w:rsidDel="00000000" w:rsidR="00000000" w:rsidRPr="00000000">
        <w:rPr>
          <w:color w:val="222222"/>
          <w:rtl w:val="0"/>
        </w:rPr>
        <w:t xml:space="preserve">Cette proposition et ces tarifs sont valables jusqu'à 30 jours à partir de la date à laquelle l'offre a été faite. Après 30 jours les tarifs proposés pourraient être sujets à une révision.</w:t>
      </w:r>
    </w:p>
    <w:p w:rsidR="00000000" w:rsidDel="00000000" w:rsidP="00000000" w:rsidRDefault="00000000" w:rsidRPr="00000000" w14:paraId="00000174">
      <w:pPr>
        <w:numPr>
          <w:ilvl w:val="0"/>
          <w:numId w:val="1"/>
        </w:numPr>
        <w:shd w:fill="ffffff" w:val="clear"/>
        <w:spacing w:after="0" w:line="240" w:lineRule="auto"/>
        <w:ind w:left="720" w:hanging="360"/>
        <w:jc w:val="both"/>
      </w:pPr>
      <w:r w:rsidDel="00000000" w:rsidR="00000000" w:rsidRPr="00000000">
        <w:rPr>
          <w:color w:val="222222"/>
          <w:rtl w:val="0"/>
        </w:rPr>
        <w:t xml:space="preserve">Conditions de réservations EXO TRAVEL sur notre site B to B :</w:t>
      </w:r>
    </w:p>
    <w:p w:rsidR="00000000" w:rsidDel="00000000" w:rsidP="00000000" w:rsidRDefault="00000000" w:rsidRPr="00000000" w14:paraId="00000175">
      <w:pPr>
        <w:shd w:fill="ffffff" w:val="clear"/>
        <w:spacing w:after="0" w:line="240" w:lineRule="auto"/>
        <w:ind w:left="720" w:firstLine="0"/>
        <w:jc w:val="both"/>
        <w:rPr>
          <w:rFonts w:ascii="Calibri" w:cs="Calibri" w:eastAsia="Calibri" w:hAnsi="Calibri"/>
          <w:b w:val="1"/>
        </w:rPr>
      </w:pPr>
      <w:hyperlink r:id="rId20">
        <w:r w:rsidDel="00000000" w:rsidR="00000000" w:rsidRPr="00000000">
          <w:rPr>
            <w:color w:val="222222"/>
            <w:rtl w:val="0"/>
          </w:rPr>
          <w:t xml:space="preserve"> </w:t>
        </w:r>
      </w:hyperlink>
      <w:hyperlink r:id="rId21">
        <w:r w:rsidDel="00000000" w:rsidR="00000000" w:rsidRPr="00000000">
          <w:rPr>
            <w:color w:val="ee7b08"/>
            <w:u w:val="single"/>
            <w:rtl w:val="0"/>
          </w:rPr>
          <w:t xml:space="preserve">http://traveltrade.exotravel.com/booking-conditions</w:t>
        </w:r>
      </w:hyperlink>
      <w:r w:rsidDel="00000000" w:rsidR="00000000" w:rsidRPr="00000000">
        <w:rPr>
          <w:rtl w:val="0"/>
        </w:rPr>
      </w:r>
    </w:p>
    <w:p w:rsidR="00000000" w:rsidDel="00000000" w:rsidP="00000000" w:rsidRDefault="00000000" w:rsidRPr="00000000" w14:paraId="00000176">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7">
      <w:pPr>
        <w:widowControl w:val="1"/>
        <w:pBdr>
          <w:bottom w:color="000000" w:space="2" w:sz="8" w:val="single"/>
        </w:pBdr>
        <w:spacing w:after="0" w:line="240" w:lineRule="auto"/>
        <w:rPr>
          <w:rFonts w:ascii="Calibri" w:cs="Calibri" w:eastAsia="Calibri" w:hAnsi="Calibri"/>
          <w:b w:val="1"/>
          <w:smallCaps w:val="1"/>
          <w:color w:val="024f42"/>
          <w:sz w:val="28"/>
          <w:szCs w:val="28"/>
        </w:rPr>
      </w:pPr>
      <w:r w:rsidDel="00000000" w:rsidR="00000000" w:rsidRPr="00000000">
        <w:rPr>
          <w:b w:val="1"/>
          <w:rtl w:val="0"/>
        </w:rPr>
        <w:t xml:space="preserve">LE PRIX COMPREND : </w:t>
      </w:r>
      <w:r w:rsidDel="00000000" w:rsidR="00000000" w:rsidRPr="00000000">
        <w:rPr>
          <w:rtl w:val="0"/>
        </w:rPr>
      </w:r>
    </w:p>
    <w:p w:rsidR="00000000" w:rsidDel="00000000" w:rsidP="00000000" w:rsidRDefault="00000000" w:rsidRPr="00000000" w14:paraId="00000178">
      <w:pPr>
        <w:widowControl w:val="1"/>
        <w:numPr>
          <w:ilvl w:val="0"/>
          <w:numId w:val="3"/>
        </w:numPr>
        <w:spacing w:after="0" w:line="240" w:lineRule="auto"/>
        <w:ind w:left="720" w:hanging="360"/>
        <w:jc w:val="both"/>
        <w:rPr/>
      </w:pPr>
      <w:r w:rsidDel="00000000" w:rsidR="00000000" w:rsidRPr="00000000">
        <w:rPr>
          <w:color w:val="000000"/>
          <w:rtl w:val="0"/>
        </w:rPr>
        <w:t xml:space="preserve">L’hébergement en base chambre double avec petit-déjeuner</w:t>
      </w:r>
    </w:p>
    <w:p w:rsidR="00000000" w:rsidDel="00000000" w:rsidP="00000000" w:rsidRDefault="00000000" w:rsidRPr="00000000" w14:paraId="00000179">
      <w:pPr>
        <w:widowControl w:val="1"/>
        <w:numPr>
          <w:ilvl w:val="0"/>
          <w:numId w:val="3"/>
        </w:numPr>
        <w:tabs>
          <w:tab w:val="left" w:pos="2800"/>
        </w:tabs>
        <w:spacing w:after="0" w:line="240" w:lineRule="auto"/>
        <w:ind w:left="720" w:hanging="360"/>
        <w:jc w:val="both"/>
        <w:rPr/>
      </w:pPr>
      <w:r w:rsidDel="00000000" w:rsidR="00000000" w:rsidRPr="00000000">
        <w:rPr>
          <w:color w:val="000000"/>
          <w:rtl w:val="0"/>
        </w:rPr>
        <w:t xml:space="preserve">Les repas mentionnés sans les boissons (B = petit déjeuner, L = déjeuner, D = dîner)</w:t>
      </w:r>
    </w:p>
    <w:p w:rsidR="00000000" w:rsidDel="00000000" w:rsidP="00000000" w:rsidRDefault="00000000" w:rsidRPr="00000000" w14:paraId="0000017A">
      <w:pPr>
        <w:widowControl w:val="1"/>
        <w:numPr>
          <w:ilvl w:val="0"/>
          <w:numId w:val="3"/>
        </w:numPr>
        <w:tabs>
          <w:tab w:val="left" w:pos="2800"/>
        </w:tabs>
        <w:spacing w:after="0" w:line="240" w:lineRule="auto"/>
        <w:ind w:left="720" w:hanging="360"/>
        <w:jc w:val="both"/>
        <w:rPr/>
      </w:pPr>
      <w:r w:rsidDel="00000000" w:rsidR="00000000" w:rsidRPr="00000000">
        <w:rPr>
          <w:color w:val="000000"/>
          <w:rtl w:val="0"/>
        </w:rPr>
        <w:t xml:space="preserve">Les services de guide francophone local </w:t>
      </w:r>
      <w:r w:rsidDel="00000000" w:rsidR="00000000" w:rsidRPr="00000000">
        <w:rPr>
          <w:rtl w:val="0"/>
        </w:rPr>
        <w:t xml:space="preserve">(sous réserve de disponibilité)</w:t>
      </w:r>
      <w:r w:rsidDel="00000000" w:rsidR="00000000" w:rsidRPr="00000000">
        <w:rPr>
          <w:rtl w:val="0"/>
        </w:rPr>
      </w:r>
    </w:p>
    <w:p w:rsidR="00000000" w:rsidDel="00000000" w:rsidP="00000000" w:rsidRDefault="00000000" w:rsidRPr="00000000" w14:paraId="0000017B">
      <w:pPr>
        <w:widowControl w:val="1"/>
        <w:numPr>
          <w:ilvl w:val="0"/>
          <w:numId w:val="3"/>
        </w:numPr>
        <w:tabs>
          <w:tab w:val="left" w:pos="2800"/>
        </w:tabs>
        <w:spacing w:after="0" w:line="240" w:lineRule="auto"/>
        <w:ind w:left="720" w:hanging="360"/>
        <w:jc w:val="both"/>
        <w:rPr/>
      </w:pPr>
      <w:r w:rsidDel="00000000" w:rsidR="00000000" w:rsidRPr="00000000">
        <w:rPr>
          <w:color w:val="000000"/>
          <w:rtl w:val="0"/>
        </w:rPr>
        <w:t xml:space="preserve">Les tours et les transferts mentionnés en véhicule privé climatisé </w:t>
      </w:r>
    </w:p>
    <w:p w:rsidR="00000000" w:rsidDel="00000000" w:rsidP="00000000" w:rsidRDefault="00000000" w:rsidRPr="00000000" w14:paraId="0000017C">
      <w:pPr>
        <w:widowControl w:val="1"/>
        <w:numPr>
          <w:ilvl w:val="0"/>
          <w:numId w:val="3"/>
        </w:numPr>
        <w:tabs>
          <w:tab w:val="left" w:pos="2800"/>
        </w:tabs>
        <w:spacing w:after="0" w:line="240" w:lineRule="auto"/>
        <w:ind w:left="720" w:hanging="360"/>
        <w:jc w:val="both"/>
        <w:rPr/>
      </w:pPr>
      <w:r w:rsidDel="00000000" w:rsidR="00000000" w:rsidRPr="00000000">
        <w:rPr>
          <w:color w:val="000000"/>
          <w:rtl w:val="0"/>
        </w:rPr>
        <w:t xml:space="preserve">Eau lors des transferts</w:t>
      </w:r>
    </w:p>
    <w:p w:rsidR="00000000" w:rsidDel="00000000" w:rsidP="00000000" w:rsidRDefault="00000000" w:rsidRPr="00000000" w14:paraId="0000017D">
      <w:pPr>
        <w:widowControl w:val="1"/>
        <w:numPr>
          <w:ilvl w:val="0"/>
          <w:numId w:val="3"/>
        </w:numPr>
        <w:tabs>
          <w:tab w:val="left" w:pos="2800"/>
        </w:tabs>
        <w:spacing w:after="0" w:line="240" w:lineRule="auto"/>
        <w:ind w:left="720" w:hanging="360"/>
        <w:jc w:val="both"/>
        <w:rPr/>
      </w:pPr>
      <w:r w:rsidDel="00000000" w:rsidR="00000000" w:rsidRPr="00000000">
        <w:rPr>
          <w:color w:val="000000"/>
          <w:rtl w:val="0"/>
        </w:rPr>
        <w:t xml:space="preserve">Les droits d’entrée des sites mentionnés</w:t>
      </w:r>
    </w:p>
    <w:p w:rsidR="00000000" w:rsidDel="00000000" w:rsidP="00000000" w:rsidRDefault="00000000" w:rsidRPr="00000000" w14:paraId="0000017E">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7F">
      <w:pPr>
        <w:widowControl w:val="1"/>
        <w:pBdr>
          <w:bottom w:color="000000" w:space="2" w:sz="8" w:val="single"/>
        </w:pBdr>
        <w:spacing w:after="0" w:line="240" w:lineRule="auto"/>
        <w:rPr>
          <w:rFonts w:ascii="Calibri" w:cs="Calibri" w:eastAsia="Calibri" w:hAnsi="Calibri"/>
          <w:b w:val="1"/>
          <w:smallCaps w:val="1"/>
          <w:color w:val="024f42"/>
          <w:sz w:val="28"/>
          <w:szCs w:val="28"/>
        </w:rPr>
      </w:pPr>
      <w:bookmarkStart w:colFirst="0" w:colLast="0" w:name="_3dy6vkm" w:id="6"/>
      <w:bookmarkEnd w:id="6"/>
      <w:r w:rsidDel="00000000" w:rsidR="00000000" w:rsidRPr="00000000">
        <w:rPr>
          <w:b w:val="1"/>
          <w:rtl w:val="0"/>
        </w:rPr>
        <w:t xml:space="preserve">LE PRIX NE </w:t>
      </w:r>
      <w:r w:rsidDel="00000000" w:rsidR="00000000" w:rsidRPr="00000000">
        <w:rPr>
          <w:b w:val="1"/>
          <w:rtl w:val="0"/>
        </w:rPr>
        <w:t xml:space="preserve">COMPREND</w:t>
      </w:r>
      <w:r w:rsidDel="00000000" w:rsidR="00000000" w:rsidRPr="00000000">
        <w:rPr>
          <w:b w:val="1"/>
          <w:rtl w:val="0"/>
        </w:rPr>
        <w:t xml:space="preserve"> PAS :</w:t>
      </w:r>
      <w:r w:rsidDel="00000000" w:rsidR="00000000" w:rsidRPr="00000000">
        <w:rPr>
          <w:rtl w:val="0"/>
        </w:rPr>
      </w:r>
    </w:p>
    <w:p w:rsidR="00000000" w:rsidDel="00000000" w:rsidP="00000000" w:rsidRDefault="00000000" w:rsidRPr="00000000" w14:paraId="00000180">
      <w:pPr>
        <w:widowControl w:val="1"/>
        <w:numPr>
          <w:ilvl w:val="0"/>
          <w:numId w:val="4"/>
        </w:numPr>
        <w:tabs>
          <w:tab w:val="left" w:pos="2800"/>
        </w:tabs>
        <w:spacing w:after="0" w:line="240" w:lineRule="auto"/>
        <w:ind w:left="720" w:hanging="360"/>
        <w:jc w:val="both"/>
        <w:rPr>
          <w:color w:val="000000"/>
        </w:rPr>
      </w:pPr>
      <w:r w:rsidDel="00000000" w:rsidR="00000000" w:rsidRPr="00000000">
        <w:rPr>
          <w:color w:val="000000"/>
          <w:rtl w:val="0"/>
        </w:rPr>
        <w:t xml:space="preserve">Les repas non mentionnés au programme</w:t>
      </w:r>
    </w:p>
    <w:p w:rsidR="00000000" w:rsidDel="00000000" w:rsidP="00000000" w:rsidRDefault="00000000" w:rsidRPr="00000000" w14:paraId="00000181">
      <w:pPr>
        <w:widowControl w:val="1"/>
        <w:numPr>
          <w:ilvl w:val="0"/>
          <w:numId w:val="4"/>
        </w:numPr>
        <w:tabs>
          <w:tab w:val="left" w:pos="2800"/>
        </w:tabs>
        <w:spacing w:after="0" w:line="240" w:lineRule="auto"/>
        <w:ind w:left="720" w:hanging="360"/>
        <w:jc w:val="both"/>
        <w:rPr>
          <w:color w:val="000000"/>
        </w:rPr>
      </w:pPr>
      <w:r w:rsidDel="00000000" w:rsidR="00000000" w:rsidRPr="00000000">
        <w:rPr>
          <w:color w:val="000000"/>
          <w:rtl w:val="0"/>
        </w:rPr>
        <w:t xml:space="preserve">Les services non mentionnés au programme</w:t>
      </w:r>
    </w:p>
    <w:p w:rsidR="00000000" w:rsidDel="00000000" w:rsidP="00000000" w:rsidRDefault="00000000" w:rsidRPr="00000000" w14:paraId="00000182">
      <w:pPr>
        <w:widowControl w:val="1"/>
        <w:numPr>
          <w:ilvl w:val="0"/>
          <w:numId w:val="4"/>
        </w:numPr>
        <w:tabs>
          <w:tab w:val="left" w:pos="2800"/>
        </w:tabs>
        <w:spacing w:after="0" w:line="240" w:lineRule="auto"/>
        <w:ind w:left="720" w:hanging="360"/>
        <w:jc w:val="both"/>
        <w:rPr/>
      </w:pPr>
      <w:r w:rsidDel="00000000" w:rsidR="00000000" w:rsidRPr="00000000">
        <w:rPr>
          <w:rtl w:val="0"/>
        </w:rPr>
        <w:t xml:space="preserve">Les assurances annulation/ assistance/rapatriement et bagages</w:t>
      </w:r>
    </w:p>
    <w:p w:rsidR="00000000" w:rsidDel="00000000" w:rsidP="00000000" w:rsidRDefault="00000000" w:rsidRPr="00000000" w14:paraId="00000183">
      <w:pPr>
        <w:widowControl w:val="1"/>
        <w:numPr>
          <w:ilvl w:val="0"/>
          <w:numId w:val="4"/>
        </w:numPr>
        <w:tabs>
          <w:tab w:val="left" w:pos="2800"/>
        </w:tabs>
        <w:spacing w:after="0" w:line="240" w:lineRule="auto"/>
        <w:ind w:left="720" w:hanging="360"/>
        <w:jc w:val="both"/>
        <w:rPr/>
      </w:pPr>
      <w:r w:rsidDel="00000000" w:rsidR="00000000" w:rsidRPr="00000000">
        <w:rPr>
          <w:rtl w:val="0"/>
        </w:rPr>
        <w:t xml:space="preserve">Les boissons et les dépenses à caractère personnel (téléphone, mini bar...)</w:t>
      </w:r>
    </w:p>
    <w:p w:rsidR="00000000" w:rsidDel="00000000" w:rsidP="00000000" w:rsidRDefault="00000000" w:rsidRPr="00000000" w14:paraId="00000184">
      <w:pPr>
        <w:widowControl w:val="1"/>
        <w:numPr>
          <w:ilvl w:val="0"/>
          <w:numId w:val="4"/>
        </w:numPr>
        <w:tabs>
          <w:tab w:val="left" w:pos="2800"/>
        </w:tabs>
        <w:spacing w:after="0" w:line="240" w:lineRule="auto"/>
        <w:ind w:left="720" w:hanging="360"/>
        <w:jc w:val="both"/>
        <w:rPr/>
      </w:pPr>
      <w:r w:rsidDel="00000000" w:rsidR="00000000" w:rsidRPr="00000000">
        <w:rPr>
          <w:rtl w:val="0"/>
        </w:rPr>
        <w:t xml:space="preserve">Les pourboires</w:t>
      </w:r>
    </w:p>
    <w:p w:rsidR="00000000" w:rsidDel="00000000" w:rsidP="00000000" w:rsidRDefault="00000000" w:rsidRPr="00000000" w14:paraId="00000185">
      <w:pPr>
        <w:widowControl w:val="1"/>
        <w:numPr>
          <w:ilvl w:val="0"/>
          <w:numId w:val="4"/>
        </w:numPr>
        <w:tabs>
          <w:tab w:val="left" w:pos="2800"/>
        </w:tabs>
        <w:spacing w:after="0" w:line="240" w:lineRule="auto"/>
        <w:ind w:left="720" w:hanging="360"/>
        <w:jc w:val="both"/>
        <w:rPr/>
      </w:pPr>
      <w:r w:rsidDel="00000000" w:rsidR="00000000" w:rsidRPr="00000000">
        <w:rPr>
          <w:rtl w:val="0"/>
        </w:rPr>
        <w:t xml:space="preserve">Toute autre prestation non mentionnée</w:t>
      </w:r>
      <w:r w:rsidDel="00000000" w:rsidR="00000000" w:rsidRPr="00000000">
        <w:rPr>
          <w:rtl w:val="0"/>
        </w:rPr>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jc w:val="right"/>
      <w:rPr/>
    </w:pPr>
    <w:r w:rsidDel="00000000" w:rsidR="00000000" w:rsidRPr="00000000">
      <w:rPr>
        <w:rtl w:val="0"/>
      </w:rPr>
    </w:r>
  </w:p>
  <w:p w:rsidR="00000000" w:rsidDel="00000000" w:rsidP="00000000" w:rsidRDefault="00000000" w:rsidRPr="00000000" w14:paraId="0000018C">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drawing>
        <wp:inline distB="0" distT="0" distL="114300" distR="114300">
          <wp:extent cx="1466850" cy="850900"/>
          <wp:effectExtent b="0" l="0" r="0" t="0"/>
          <wp:docPr id="3" name="image9.png"/>
          <a:graphic>
            <a:graphicData uri="http://schemas.openxmlformats.org/drawingml/2006/picture">
              <pic:pic>
                <pic:nvPicPr>
                  <pic:cNvPr id="0" name="image9.png"/>
                  <pic:cNvPicPr preferRelativeResize="0"/>
                </pic:nvPicPr>
                <pic:blipFill>
                  <a:blip r:embed="rId1"/>
                  <a:srcRect b="-8042" l="0" r="0" t="-2671"/>
                  <a:stretch>
                    <a:fillRect/>
                  </a:stretch>
                </pic:blipFill>
                <pic:spPr>
                  <a:xfrm>
                    <a:off x="0" y="0"/>
                    <a:ext cx="1466850" cy="850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traveltrade.exotravel.com/booking-conditions" TargetMode="External"/><Relationship Id="rId11" Type="http://schemas.openxmlformats.org/officeDocument/2006/relationships/footer" Target="footer2.xml"/><Relationship Id="rId10" Type="http://schemas.openxmlformats.org/officeDocument/2006/relationships/footer" Target="footer1.xml"/><Relationship Id="rId21" Type="http://schemas.openxmlformats.org/officeDocument/2006/relationships/hyperlink" Target="http://traveltrade.exotravel.com/booking-conditions" TargetMode="External"/><Relationship Id="rId13" Type="http://schemas.openxmlformats.org/officeDocument/2006/relationships/image" Target="media/image5.pn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4.jpg"/><Relationship Id="rId14" Type="http://schemas.openxmlformats.org/officeDocument/2006/relationships/image" Target="media/image6.jpg"/><Relationship Id="rId17" Type="http://schemas.openxmlformats.org/officeDocument/2006/relationships/image" Target="media/image7.jpg"/><Relationship Id="rId16" Type="http://schemas.openxmlformats.org/officeDocument/2006/relationships/image" Target="media/image1.jpg"/><Relationship Id="rId5" Type="http://schemas.openxmlformats.org/officeDocument/2006/relationships/styles" Target="styles.xml"/><Relationship Id="rId19" Type="http://schemas.openxmlformats.org/officeDocument/2006/relationships/image" Target="media/image3.jpg"/><Relationship Id="rId6" Type="http://schemas.openxmlformats.org/officeDocument/2006/relationships/image" Target="media/image10.png"/><Relationship Id="rId18" Type="http://schemas.openxmlformats.org/officeDocument/2006/relationships/image" Target="media/image2.jpg"/><Relationship Id="rId7" Type="http://schemas.openxmlformats.org/officeDocument/2006/relationships/image" Target="media/image1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